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FA" w:rsidRDefault="00DC2EFE">
      <w:pPr>
        <w:pStyle w:val="1"/>
        <w:ind w:right="260"/>
        <w:jc w:val="right"/>
        <w:rPr>
          <w:color w:val="000000"/>
          <w:u w:val="none"/>
        </w:rPr>
      </w:pPr>
      <w:bookmarkStart w:id="0" w:name="_GoBack"/>
      <w:bookmarkEnd w:id="0"/>
      <w:r>
        <w:rPr>
          <w:color w:val="000000"/>
          <w:u w:val="none"/>
        </w:rPr>
        <w:t>Appendix VIII</w:t>
      </w:r>
    </w:p>
    <w:p w:rsidR="002C08FA" w:rsidRDefault="002C08FA">
      <w:pPr>
        <w:pStyle w:val="1"/>
        <w:jc w:val="right"/>
        <w:rPr>
          <w:color w:val="000000"/>
          <w:u w:val="none"/>
        </w:rPr>
      </w:pPr>
    </w:p>
    <w:p w:rsidR="002C08FA" w:rsidRDefault="00DC2EFE">
      <w:pPr>
        <w:keepNext/>
        <w:pBdr>
          <w:top w:val="nil"/>
          <w:left w:val="nil"/>
          <w:bottom w:val="nil"/>
          <w:right w:val="nil"/>
          <w:between w:val="nil"/>
        </w:pBdr>
        <w:jc w:val="center"/>
        <w:rPr>
          <w:b/>
          <w:color w:val="000000"/>
          <w:sz w:val="24"/>
          <w:szCs w:val="24"/>
        </w:rPr>
      </w:pPr>
      <w:r>
        <w:rPr>
          <w:rFonts w:eastAsia="Times New Roman"/>
          <w:color w:val="000000"/>
          <w:sz w:val="24"/>
          <w:szCs w:val="24"/>
        </w:rPr>
        <w:t xml:space="preserve">        </w:t>
      </w:r>
      <w:r>
        <w:rPr>
          <w:rFonts w:eastAsia="Times New Roman"/>
          <w:b/>
          <w:color w:val="000000"/>
          <w:sz w:val="24"/>
          <w:szCs w:val="24"/>
        </w:rPr>
        <w:t>The University of Hong Kong</w:t>
      </w:r>
    </w:p>
    <w:p w:rsidR="002C08FA" w:rsidRDefault="00DC2EFE">
      <w:pPr>
        <w:keepNext/>
        <w:widowControl w:val="0"/>
        <w:pBdr>
          <w:top w:val="nil"/>
          <w:left w:val="nil"/>
          <w:bottom w:val="nil"/>
          <w:right w:val="nil"/>
          <w:between w:val="nil"/>
        </w:pBdr>
        <w:jc w:val="center"/>
        <w:rPr>
          <w:b/>
          <w:color w:val="000000"/>
          <w:sz w:val="24"/>
          <w:szCs w:val="24"/>
        </w:rPr>
      </w:pPr>
      <w:r>
        <w:rPr>
          <w:rFonts w:eastAsia="Times New Roman"/>
          <w:b/>
          <w:color w:val="000000"/>
          <w:sz w:val="24"/>
          <w:szCs w:val="24"/>
        </w:rPr>
        <w:t>Department of Psychology</w:t>
      </w:r>
    </w:p>
    <w:p w:rsidR="002C08FA" w:rsidRDefault="00DC2EFE">
      <w:pPr>
        <w:jc w:val="center"/>
        <w:rPr>
          <w:b/>
          <w:color w:val="000000"/>
          <w:sz w:val="24"/>
          <w:szCs w:val="24"/>
        </w:rPr>
      </w:pPr>
      <w:proofErr w:type="spellStart"/>
      <w:r>
        <w:rPr>
          <w:b/>
          <w:color w:val="000000"/>
          <w:sz w:val="24"/>
          <w:szCs w:val="24"/>
        </w:rPr>
        <w:t>M.Soc.Sc</w:t>
      </w:r>
      <w:proofErr w:type="spellEnd"/>
      <w:r>
        <w:rPr>
          <w:b/>
          <w:color w:val="000000"/>
          <w:sz w:val="24"/>
          <w:szCs w:val="24"/>
        </w:rPr>
        <w:t>. Programme in Educational Psychology</w:t>
      </w:r>
    </w:p>
    <w:p w:rsidR="002C08FA" w:rsidRDefault="002C08FA">
      <w:pPr>
        <w:jc w:val="center"/>
        <w:rPr>
          <w:b/>
          <w:sz w:val="24"/>
          <w:szCs w:val="24"/>
        </w:rPr>
      </w:pPr>
    </w:p>
    <w:p w:rsidR="002C08FA" w:rsidRDefault="00DC2EFE">
      <w:pPr>
        <w:pStyle w:val="1"/>
        <w:keepNext w:val="0"/>
        <w:jc w:val="center"/>
        <w:rPr>
          <w:sz w:val="24"/>
          <w:szCs w:val="24"/>
        </w:rPr>
      </w:pPr>
      <w:bookmarkStart w:id="1" w:name="_3j2qqm3" w:colFirst="0" w:colLast="0"/>
      <w:bookmarkEnd w:id="1"/>
      <w:r>
        <w:rPr>
          <w:sz w:val="24"/>
          <w:szCs w:val="24"/>
        </w:rPr>
        <w:t>Fieldwork Evaluation Report</w:t>
      </w:r>
    </w:p>
    <w:p w:rsidR="002C08FA" w:rsidRDefault="00DC2EFE">
      <w:pPr>
        <w:jc w:val="center"/>
        <w:rPr>
          <w:b/>
          <w:sz w:val="22"/>
          <w:szCs w:val="22"/>
        </w:rPr>
      </w:pPr>
      <w:r>
        <w:rPr>
          <w:b/>
          <w:sz w:val="22"/>
          <w:szCs w:val="22"/>
        </w:rPr>
        <w:t>(</w:t>
      </w:r>
      <w:proofErr w:type="gramStart"/>
      <w:r>
        <w:rPr>
          <w:b/>
          <w:sz w:val="22"/>
          <w:szCs w:val="22"/>
        </w:rPr>
        <w:t>to</w:t>
      </w:r>
      <w:proofErr w:type="gramEnd"/>
      <w:r>
        <w:rPr>
          <w:b/>
          <w:sz w:val="22"/>
          <w:szCs w:val="22"/>
        </w:rPr>
        <w:t xml:space="preserve"> be completed by fieldwork supervisors)</w:t>
      </w:r>
    </w:p>
    <w:p w:rsidR="002C08FA" w:rsidRDefault="002C08FA">
      <w:pPr>
        <w:rPr>
          <w:sz w:val="22"/>
          <w:szCs w:val="22"/>
        </w:rPr>
      </w:pPr>
    </w:p>
    <w:p w:rsidR="002C08FA" w:rsidRDefault="002C08FA">
      <w:pPr>
        <w:rPr>
          <w:sz w:val="22"/>
          <w:szCs w:val="22"/>
        </w:rPr>
      </w:pPr>
    </w:p>
    <w:p w:rsidR="002C08FA" w:rsidRDefault="002C08FA">
      <w:pPr>
        <w:rPr>
          <w:sz w:val="24"/>
          <w:szCs w:val="24"/>
        </w:rPr>
      </w:pPr>
    </w:p>
    <w:p w:rsidR="002C08FA" w:rsidRDefault="00DC2EFE">
      <w:pPr>
        <w:rPr>
          <w:sz w:val="24"/>
          <w:szCs w:val="24"/>
          <w:u w:val="single"/>
        </w:rPr>
      </w:pPr>
      <w:r>
        <w:rPr>
          <w:sz w:val="24"/>
          <w:szCs w:val="24"/>
        </w:rPr>
        <w:t xml:space="preserve">Name of Trainee: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Placement   No.: </w:t>
      </w:r>
      <w:r>
        <w:rPr>
          <w:sz w:val="24"/>
          <w:szCs w:val="24"/>
          <w:u w:val="single"/>
        </w:rPr>
        <w:tab/>
      </w:r>
    </w:p>
    <w:p w:rsidR="002C08FA" w:rsidRDefault="002C08FA">
      <w:pPr>
        <w:rPr>
          <w:sz w:val="24"/>
          <w:szCs w:val="24"/>
        </w:rPr>
      </w:pPr>
    </w:p>
    <w:p w:rsidR="002C08FA" w:rsidRDefault="00DC2EFE">
      <w:pPr>
        <w:rPr>
          <w:sz w:val="24"/>
          <w:szCs w:val="24"/>
          <w:u w:val="single"/>
        </w:rPr>
      </w:pPr>
      <w:r>
        <w:rPr>
          <w:sz w:val="24"/>
          <w:szCs w:val="24"/>
        </w:rPr>
        <w:t xml:space="preserve">Placement School/Centre(s):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C08FA" w:rsidRDefault="002C08FA">
      <w:pPr>
        <w:rPr>
          <w:sz w:val="24"/>
          <w:szCs w:val="24"/>
        </w:rPr>
      </w:pPr>
    </w:p>
    <w:p w:rsidR="002C08FA" w:rsidRDefault="00DC2EFE">
      <w:pPr>
        <w:rPr>
          <w:sz w:val="24"/>
          <w:szCs w:val="24"/>
          <w:u w:val="single"/>
        </w:rPr>
      </w:pPr>
      <w:r>
        <w:rPr>
          <w:sz w:val="24"/>
          <w:szCs w:val="24"/>
        </w:rPr>
        <w:t>Placement Period:  from _____________   to ____________</w:t>
      </w:r>
      <w:proofErr w:type="gramStart"/>
      <w:r>
        <w:rPr>
          <w:sz w:val="24"/>
          <w:szCs w:val="24"/>
        </w:rPr>
        <w:t>_(</w:t>
      </w:r>
      <w:proofErr w:type="gramEnd"/>
      <w:r>
        <w:rPr>
          <w:sz w:val="24"/>
          <w:szCs w:val="24"/>
        </w:rPr>
        <w:t>inclusive)    Total no. of days :  ______</w:t>
      </w:r>
    </w:p>
    <w:p w:rsidR="002C08FA" w:rsidRDefault="002C08FA">
      <w:pPr>
        <w:rPr>
          <w:sz w:val="24"/>
          <w:szCs w:val="24"/>
        </w:rPr>
      </w:pPr>
    </w:p>
    <w:p w:rsidR="002C08FA" w:rsidRDefault="00DC2EFE">
      <w:pPr>
        <w:rPr>
          <w:sz w:val="24"/>
          <w:szCs w:val="24"/>
        </w:rPr>
      </w:pPr>
      <w:r>
        <w:rPr>
          <w:sz w:val="24"/>
          <w:szCs w:val="24"/>
        </w:rPr>
        <w:t>Supervisor (s): __________________________________________________________________</w:t>
      </w:r>
    </w:p>
    <w:p w:rsidR="002C08FA" w:rsidRDefault="002C08FA">
      <w:pPr>
        <w:rPr>
          <w:sz w:val="24"/>
          <w:szCs w:val="24"/>
        </w:rPr>
      </w:pPr>
    </w:p>
    <w:p w:rsidR="002C08FA" w:rsidRDefault="00DC2EFE">
      <w:pPr>
        <w:rPr>
          <w:sz w:val="24"/>
          <w:szCs w:val="24"/>
        </w:rPr>
      </w:pPr>
      <w:r>
        <w:rPr>
          <w:sz w:val="24"/>
          <w:szCs w:val="24"/>
        </w:rPr>
        <w:t>Date of Report: ______________________         Date of Feedback to Trainee:  _______________</w:t>
      </w:r>
    </w:p>
    <w:p w:rsidR="002C08FA" w:rsidRDefault="002C08FA">
      <w:pPr>
        <w:rPr>
          <w:sz w:val="24"/>
          <w:szCs w:val="24"/>
        </w:rPr>
      </w:pPr>
    </w:p>
    <w:p w:rsidR="002C08FA" w:rsidRDefault="002C08FA">
      <w:pPr>
        <w:rPr>
          <w:sz w:val="24"/>
          <w:szCs w:val="24"/>
        </w:rPr>
      </w:pPr>
    </w:p>
    <w:p w:rsidR="002C08FA" w:rsidRDefault="00DC2EFE">
      <w:pPr>
        <w:pBdr>
          <w:top w:val="nil"/>
          <w:left w:val="nil"/>
          <w:bottom w:val="nil"/>
          <w:right w:val="nil"/>
          <w:between w:val="nil"/>
        </w:pBdr>
        <w:jc w:val="both"/>
        <w:rPr>
          <w:b/>
          <w:color w:val="000000"/>
          <w:sz w:val="24"/>
          <w:szCs w:val="24"/>
        </w:rPr>
      </w:pPr>
      <w:r>
        <w:rPr>
          <w:rFonts w:eastAsia="Times New Roman"/>
          <w:b/>
          <w:color w:val="000000"/>
          <w:sz w:val="24"/>
          <w:szCs w:val="24"/>
        </w:rPr>
        <w:t>Please rate and comment on the trainee’s performance in the following Qualities and Competence Domains (A to F).  A list of the skills and qualities that might be relevant for purpose of evaluating the trainee’s performance in the different domains is attached with this form for ease of reference.  Please also give an overall grade and mark at the end of the report.</w:t>
      </w:r>
    </w:p>
    <w:p w:rsidR="002C08FA" w:rsidRDefault="002C08FA">
      <w:pPr>
        <w:rPr>
          <w:sz w:val="24"/>
          <w:szCs w:val="24"/>
        </w:rPr>
      </w:pPr>
    </w:p>
    <w:p w:rsidR="002C08FA" w:rsidRDefault="00DC2EFE">
      <w:pPr>
        <w:pStyle w:val="4"/>
        <w:rPr>
          <w:sz w:val="24"/>
          <w:szCs w:val="24"/>
        </w:rPr>
      </w:pPr>
      <w:r>
        <w:rPr>
          <w:sz w:val="24"/>
          <w:szCs w:val="24"/>
        </w:rPr>
        <w:t>A.  Professional Conduct &amp; Personal Qualities</w:t>
      </w:r>
    </w:p>
    <w:p w:rsidR="002C08FA" w:rsidRDefault="002C08FA">
      <w:pPr>
        <w:rPr>
          <w:sz w:val="24"/>
          <w:szCs w:val="24"/>
        </w:rPr>
      </w:pPr>
    </w:p>
    <w:p w:rsidR="002C08FA" w:rsidRDefault="00DC2EFE">
      <w:pPr>
        <w:rPr>
          <w:sz w:val="24"/>
          <w:szCs w:val="24"/>
        </w:rPr>
      </w:pPr>
      <w:r>
        <w:rPr>
          <w:sz w:val="24"/>
          <w:szCs w:val="24"/>
        </w:rPr>
        <w:t>Feedback and comments to trainee on strengths and areas for improvement:</w:t>
      </w:r>
    </w:p>
    <w:p w:rsidR="002C08FA" w:rsidRDefault="002C08FA">
      <w:pPr>
        <w:rPr>
          <w:sz w:val="24"/>
          <w:szCs w:val="24"/>
        </w:rPr>
      </w:pPr>
    </w:p>
    <w:p w:rsidR="002C08FA" w:rsidRDefault="002C08FA">
      <w:pPr>
        <w:pBdr>
          <w:bottom w:val="single" w:sz="4" w:space="1" w:color="000000"/>
        </w:pBdr>
        <w:ind w:right="125"/>
        <w:rPr>
          <w:sz w:val="24"/>
          <w:szCs w:val="24"/>
          <w:u w:val="single"/>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u w:val="single"/>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ind w:right="125"/>
        <w:rPr>
          <w:sz w:val="24"/>
          <w:szCs w:val="24"/>
        </w:rPr>
      </w:pPr>
    </w:p>
    <w:p w:rsidR="002C08FA" w:rsidRDefault="00DC2EFE">
      <w:pPr>
        <w:rPr>
          <w:sz w:val="24"/>
          <w:szCs w:val="24"/>
        </w:rPr>
      </w:pPr>
      <w:r>
        <w:rPr>
          <w:sz w:val="24"/>
          <w:szCs w:val="24"/>
        </w:rPr>
        <w:t>Performance evaluation (pl. place a check mark underneath the appropriate performance description</w:t>
      </w:r>
      <w:proofErr w:type="gramStart"/>
      <w:r>
        <w:rPr>
          <w:sz w:val="24"/>
          <w:szCs w:val="24"/>
        </w:rPr>
        <w:t>) :</w:t>
      </w:r>
      <w:proofErr w:type="gramEnd"/>
    </w:p>
    <w:p w:rsidR="002C08FA" w:rsidRDefault="002C08FA">
      <w:pPr>
        <w:rPr>
          <w:sz w:val="24"/>
          <w:szCs w:val="24"/>
        </w:rPr>
      </w:pPr>
    </w:p>
    <w:tbl>
      <w:tblPr>
        <w:tblStyle w:val="aff3"/>
        <w:tblW w:w="885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1770"/>
        <w:gridCol w:w="1770"/>
        <w:gridCol w:w="1770"/>
        <w:gridCol w:w="1770"/>
      </w:tblGrid>
      <w:tr w:rsidR="002C08FA">
        <w:tc>
          <w:tcPr>
            <w:tcW w:w="1770" w:type="dxa"/>
          </w:tcPr>
          <w:p w:rsidR="002C08FA" w:rsidRDefault="00DC2EFE">
            <w:pPr>
              <w:jc w:val="center"/>
              <w:rPr>
                <w:sz w:val="24"/>
                <w:szCs w:val="24"/>
              </w:rPr>
            </w:pPr>
            <w:r>
              <w:rPr>
                <w:sz w:val="24"/>
                <w:szCs w:val="24"/>
              </w:rPr>
              <w:t>Fail</w:t>
            </w:r>
          </w:p>
        </w:tc>
        <w:tc>
          <w:tcPr>
            <w:tcW w:w="1770" w:type="dxa"/>
          </w:tcPr>
          <w:p w:rsidR="002C08FA" w:rsidRDefault="00DC2EFE">
            <w:pPr>
              <w:jc w:val="center"/>
              <w:rPr>
                <w:sz w:val="24"/>
                <w:szCs w:val="24"/>
              </w:rPr>
            </w:pPr>
            <w:r>
              <w:rPr>
                <w:sz w:val="24"/>
                <w:szCs w:val="24"/>
              </w:rPr>
              <w:t>Pass</w:t>
            </w:r>
          </w:p>
        </w:tc>
        <w:tc>
          <w:tcPr>
            <w:tcW w:w="1770" w:type="dxa"/>
          </w:tcPr>
          <w:p w:rsidR="002C08FA" w:rsidRDefault="00DC2EFE">
            <w:pPr>
              <w:jc w:val="center"/>
              <w:rPr>
                <w:sz w:val="24"/>
                <w:szCs w:val="24"/>
              </w:rPr>
            </w:pPr>
            <w:r>
              <w:rPr>
                <w:sz w:val="24"/>
                <w:szCs w:val="24"/>
              </w:rPr>
              <w:t>Satisfactory</w:t>
            </w:r>
          </w:p>
        </w:tc>
        <w:tc>
          <w:tcPr>
            <w:tcW w:w="1770" w:type="dxa"/>
          </w:tcPr>
          <w:p w:rsidR="002C08FA" w:rsidRDefault="00DC2EFE">
            <w:pPr>
              <w:jc w:val="center"/>
              <w:rPr>
                <w:sz w:val="24"/>
                <w:szCs w:val="24"/>
              </w:rPr>
            </w:pPr>
            <w:r>
              <w:rPr>
                <w:sz w:val="24"/>
                <w:szCs w:val="24"/>
              </w:rPr>
              <w:t>Good</w:t>
            </w:r>
          </w:p>
        </w:tc>
        <w:tc>
          <w:tcPr>
            <w:tcW w:w="1770" w:type="dxa"/>
          </w:tcPr>
          <w:p w:rsidR="002C08FA" w:rsidRDefault="00DC2EFE">
            <w:pPr>
              <w:jc w:val="center"/>
              <w:rPr>
                <w:sz w:val="24"/>
                <w:szCs w:val="24"/>
              </w:rPr>
            </w:pPr>
            <w:r>
              <w:rPr>
                <w:sz w:val="24"/>
                <w:szCs w:val="24"/>
              </w:rPr>
              <w:t>Excellent</w:t>
            </w:r>
          </w:p>
        </w:tc>
      </w:tr>
      <w:tr w:rsidR="002C08FA">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r>
    </w:tbl>
    <w:p w:rsidR="002C08FA" w:rsidRDefault="002C08FA"/>
    <w:p w:rsidR="002C08FA" w:rsidRDefault="00DC2EFE">
      <w:pPr>
        <w:pStyle w:val="4"/>
        <w:keepNext w:val="0"/>
        <w:rPr>
          <w:sz w:val="24"/>
          <w:szCs w:val="24"/>
        </w:rPr>
      </w:pPr>
      <w:r>
        <w:br w:type="page"/>
      </w:r>
      <w:r>
        <w:rPr>
          <w:sz w:val="24"/>
          <w:szCs w:val="24"/>
        </w:rPr>
        <w:lastRenderedPageBreak/>
        <w:t>B.  Assessment Skills</w:t>
      </w:r>
    </w:p>
    <w:p w:rsidR="002C08FA" w:rsidRDefault="002C08FA">
      <w:pPr>
        <w:rPr>
          <w:sz w:val="24"/>
          <w:szCs w:val="24"/>
        </w:rPr>
      </w:pPr>
    </w:p>
    <w:p w:rsidR="002C08FA" w:rsidRDefault="00DC2EFE">
      <w:pPr>
        <w:rPr>
          <w:sz w:val="24"/>
          <w:szCs w:val="24"/>
        </w:rPr>
      </w:pPr>
      <w:r>
        <w:rPr>
          <w:sz w:val="24"/>
          <w:szCs w:val="24"/>
        </w:rPr>
        <w:t>Feedback and comments to trainee on strengths and areas for improvement:</w:t>
      </w:r>
    </w:p>
    <w:p w:rsidR="002C08FA" w:rsidRDefault="002C08FA">
      <w:pPr>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DC2EFE">
      <w:pPr>
        <w:rPr>
          <w:sz w:val="24"/>
          <w:szCs w:val="24"/>
        </w:rPr>
      </w:pPr>
      <w:r>
        <w:rPr>
          <w:sz w:val="24"/>
          <w:szCs w:val="24"/>
        </w:rPr>
        <w:t>Performance evaluation (pl. place a check mark underneath the appropriate performance description):</w:t>
      </w:r>
    </w:p>
    <w:p w:rsidR="002C08FA" w:rsidRDefault="002C08FA">
      <w:pPr>
        <w:rPr>
          <w:sz w:val="24"/>
          <w:szCs w:val="24"/>
        </w:rPr>
      </w:pPr>
    </w:p>
    <w:tbl>
      <w:tblPr>
        <w:tblStyle w:val="aff4"/>
        <w:tblW w:w="885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1770"/>
        <w:gridCol w:w="1770"/>
        <w:gridCol w:w="1770"/>
        <w:gridCol w:w="1770"/>
      </w:tblGrid>
      <w:tr w:rsidR="002C08FA">
        <w:tc>
          <w:tcPr>
            <w:tcW w:w="1770" w:type="dxa"/>
          </w:tcPr>
          <w:p w:rsidR="002C08FA" w:rsidRDefault="00DC2EFE">
            <w:pPr>
              <w:jc w:val="center"/>
              <w:rPr>
                <w:sz w:val="24"/>
                <w:szCs w:val="24"/>
              </w:rPr>
            </w:pPr>
            <w:r>
              <w:rPr>
                <w:sz w:val="24"/>
                <w:szCs w:val="24"/>
              </w:rPr>
              <w:t>Fail</w:t>
            </w:r>
          </w:p>
        </w:tc>
        <w:tc>
          <w:tcPr>
            <w:tcW w:w="1770" w:type="dxa"/>
          </w:tcPr>
          <w:p w:rsidR="002C08FA" w:rsidRDefault="00DC2EFE">
            <w:pPr>
              <w:jc w:val="center"/>
              <w:rPr>
                <w:sz w:val="24"/>
                <w:szCs w:val="24"/>
              </w:rPr>
            </w:pPr>
            <w:r>
              <w:rPr>
                <w:sz w:val="24"/>
                <w:szCs w:val="24"/>
              </w:rPr>
              <w:t>Pass</w:t>
            </w:r>
          </w:p>
        </w:tc>
        <w:tc>
          <w:tcPr>
            <w:tcW w:w="1770" w:type="dxa"/>
          </w:tcPr>
          <w:p w:rsidR="002C08FA" w:rsidRDefault="00DC2EFE">
            <w:pPr>
              <w:jc w:val="center"/>
              <w:rPr>
                <w:sz w:val="24"/>
                <w:szCs w:val="24"/>
              </w:rPr>
            </w:pPr>
            <w:r>
              <w:rPr>
                <w:sz w:val="24"/>
                <w:szCs w:val="24"/>
              </w:rPr>
              <w:t>Satisfactory</w:t>
            </w:r>
          </w:p>
        </w:tc>
        <w:tc>
          <w:tcPr>
            <w:tcW w:w="1770" w:type="dxa"/>
          </w:tcPr>
          <w:p w:rsidR="002C08FA" w:rsidRDefault="00DC2EFE">
            <w:pPr>
              <w:jc w:val="center"/>
              <w:rPr>
                <w:sz w:val="24"/>
                <w:szCs w:val="24"/>
              </w:rPr>
            </w:pPr>
            <w:r>
              <w:rPr>
                <w:sz w:val="24"/>
                <w:szCs w:val="24"/>
              </w:rPr>
              <w:t>Good</w:t>
            </w:r>
          </w:p>
        </w:tc>
        <w:tc>
          <w:tcPr>
            <w:tcW w:w="1770" w:type="dxa"/>
          </w:tcPr>
          <w:p w:rsidR="002C08FA" w:rsidRDefault="00DC2EFE">
            <w:pPr>
              <w:jc w:val="center"/>
              <w:rPr>
                <w:sz w:val="24"/>
                <w:szCs w:val="24"/>
              </w:rPr>
            </w:pPr>
            <w:r>
              <w:rPr>
                <w:sz w:val="24"/>
                <w:szCs w:val="24"/>
              </w:rPr>
              <w:t>Excellent</w:t>
            </w:r>
          </w:p>
        </w:tc>
      </w:tr>
      <w:tr w:rsidR="002C08FA">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r>
    </w:tbl>
    <w:p w:rsidR="002C08FA" w:rsidRDefault="002C08FA">
      <w:pPr>
        <w:rPr>
          <w:sz w:val="24"/>
          <w:szCs w:val="24"/>
        </w:rPr>
      </w:pPr>
    </w:p>
    <w:p w:rsidR="002C08FA" w:rsidRDefault="00DC2EFE">
      <w:pPr>
        <w:pStyle w:val="4"/>
        <w:keepNext w:val="0"/>
        <w:rPr>
          <w:sz w:val="24"/>
          <w:szCs w:val="24"/>
        </w:rPr>
      </w:pPr>
      <w:r>
        <w:rPr>
          <w:sz w:val="24"/>
          <w:szCs w:val="24"/>
        </w:rPr>
        <w:t xml:space="preserve">C.  Interview Skills </w:t>
      </w:r>
    </w:p>
    <w:p w:rsidR="002C08FA" w:rsidRDefault="002C08FA">
      <w:pPr>
        <w:rPr>
          <w:sz w:val="24"/>
          <w:szCs w:val="24"/>
        </w:rPr>
      </w:pPr>
    </w:p>
    <w:p w:rsidR="002C08FA" w:rsidRDefault="00DC2EFE">
      <w:pPr>
        <w:rPr>
          <w:sz w:val="24"/>
          <w:szCs w:val="24"/>
        </w:rPr>
      </w:pPr>
      <w:r>
        <w:rPr>
          <w:sz w:val="24"/>
          <w:szCs w:val="24"/>
        </w:rPr>
        <w:t>Feedback and comments to trainee on strengths and areas for improvement:</w:t>
      </w:r>
    </w:p>
    <w:p w:rsidR="002C08FA" w:rsidRDefault="002C08FA">
      <w:pPr>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rPr>
          <w:sz w:val="24"/>
          <w:szCs w:val="24"/>
        </w:rPr>
      </w:pPr>
    </w:p>
    <w:p w:rsidR="002C08FA" w:rsidRDefault="00DC2EFE">
      <w:pPr>
        <w:rPr>
          <w:sz w:val="24"/>
          <w:szCs w:val="24"/>
        </w:rPr>
      </w:pPr>
      <w:r>
        <w:rPr>
          <w:sz w:val="24"/>
          <w:szCs w:val="24"/>
        </w:rPr>
        <w:t xml:space="preserve">Performance evaluation (pl. </w:t>
      </w:r>
      <w:proofErr w:type="gramStart"/>
      <w:r>
        <w:rPr>
          <w:sz w:val="24"/>
          <w:szCs w:val="24"/>
        </w:rPr>
        <w:t>place  a</w:t>
      </w:r>
      <w:proofErr w:type="gramEnd"/>
      <w:r>
        <w:rPr>
          <w:sz w:val="24"/>
          <w:szCs w:val="24"/>
        </w:rPr>
        <w:t xml:space="preserve"> check mark underneath the appropriate performance description) :</w:t>
      </w:r>
    </w:p>
    <w:p w:rsidR="002C08FA" w:rsidRDefault="002C08FA">
      <w:pPr>
        <w:rPr>
          <w:sz w:val="24"/>
          <w:szCs w:val="24"/>
        </w:rPr>
      </w:pPr>
    </w:p>
    <w:tbl>
      <w:tblPr>
        <w:tblStyle w:val="aff5"/>
        <w:tblW w:w="885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1770"/>
        <w:gridCol w:w="1770"/>
        <w:gridCol w:w="1770"/>
        <w:gridCol w:w="1770"/>
      </w:tblGrid>
      <w:tr w:rsidR="002C08FA">
        <w:tc>
          <w:tcPr>
            <w:tcW w:w="1770" w:type="dxa"/>
          </w:tcPr>
          <w:p w:rsidR="002C08FA" w:rsidRDefault="00DC2EFE">
            <w:pPr>
              <w:jc w:val="center"/>
              <w:rPr>
                <w:sz w:val="24"/>
                <w:szCs w:val="24"/>
              </w:rPr>
            </w:pPr>
            <w:r>
              <w:rPr>
                <w:sz w:val="24"/>
                <w:szCs w:val="24"/>
              </w:rPr>
              <w:t>Fail</w:t>
            </w:r>
          </w:p>
        </w:tc>
        <w:tc>
          <w:tcPr>
            <w:tcW w:w="1770" w:type="dxa"/>
          </w:tcPr>
          <w:p w:rsidR="002C08FA" w:rsidRDefault="00DC2EFE">
            <w:pPr>
              <w:jc w:val="center"/>
              <w:rPr>
                <w:sz w:val="24"/>
                <w:szCs w:val="24"/>
              </w:rPr>
            </w:pPr>
            <w:r>
              <w:rPr>
                <w:sz w:val="24"/>
                <w:szCs w:val="24"/>
              </w:rPr>
              <w:t>Pass</w:t>
            </w:r>
          </w:p>
        </w:tc>
        <w:tc>
          <w:tcPr>
            <w:tcW w:w="1770" w:type="dxa"/>
          </w:tcPr>
          <w:p w:rsidR="002C08FA" w:rsidRDefault="00DC2EFE">
            <w:pPr>
              <w:jc w:val="center"/>
              <w:rPr>
                <w:sz w:val="24"/>
                <w:szCs w:val="24"/>
              </w:rPr>
            </w:pPr>
            <w:r>
              <w:rPr>
                <w:sz w:val="24"/>
                <w:szCs w:val="24"/>
              </w:rPr>
              <w:t>Satisfactory</w:t>
            </w:r>
          </w:p>
        </w:tc>
        <w:tc>
          <w:tcPr>
            <w:tcW w:w="1770" w:type="dxa"/>
          </w:tcPr>
          <w:p w:rsidR="002C08FA" w:rsidRDefault="00DC2EFE">
            <w:pPr>
              <w:jc w:val="center"/>
              <w:rPr>
                <w:sz w:val="24"/>
                <w:szCs w:val="24"/>
              </w:rPr>
            </w:pPr>
            <w:r>
              <w:rPr>
                <w:sz w:val="24"/>
                <w:szCs w:val="24"/>
              </w:rPr>
              <w:t>Good</w:t>
            </w:r>
          </w:p>
        </w:tc>
        <w:tc>
          <w:tcPr>
            <w:tcW w:w="1770" w:type="dxa"/>
          </w:tcPr>
          <w:p w:rsidR="002C08FA" w:rsidRDefault="00DC2EFE">
            <w:pPr>
              <w:jc w:val="center"/>
              <w:rPr>
                <w:sz w:val="24"/>
                <w:szCs w:val="24"/>
              </w:rPr>
            </w:pPr>
            <w:r>
              <w:rPr>
                <w:sz w:val="24"/>
                <w:szCs w:val="24"/>
              </w:rPr>
              <w:t>Excellent</w:t>
            </w:r>
          </w:p>
        </w:tc>
      </w:tr>
      <w:tr w:rsidR="002C08FA">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r>
    </w:tbl>
    <w:p w:rsidR="002C08FA" w:rsidRDefault="002C08FA">
      <w:pPr>
        <w:rPr>
          <w:sz w:val="24"/>
          <w:szCs w:val="24"/>
        </w:rPr>
      </w:pPr>
    </w:p>
    <w:p w:rsidR="002C08FA" w:rsidRDefault="00DC2EFE">
      <w:pPr>
        <w:pBdr>
          <w:top w:val="nil"/>
          <w:left w:val="nil"/>
          <w:bottom w:val="nil"/>
          <w:right w:val="nil"/>
          <w:between w:val="nil"/>
        </w:pBdr>
        <w:rPr>
          <w:b/>
          <w:color w:val="000000"/>
          <w:sz w:val="24"/>
          <w:szCs w:val="24"/>
        </w:rPr>
      </w:pPr>
      <w:r>
        <w:rPr>
          <w:rFonts w:eastAsia="Times New Roman"/>
          <w:b/>
          <w:color w:val="000000"/>
          <w:sz w:val="24"/>
          <w:szCs w:val="24"/>
        </w:rPr>
        <w:t xml:space="preserve">D. Intervention Skills </w:t>
      </w:r>
    </w:p>
    <w:p w:rsidR="002C08FA" w:rsidRDefault="002C08FA">
      <w:pPr>
        <w:rPr>
          <w:sz w:val="24"/>
          <w:szCs w:val="24"/>
        </w:rPr>
      </w:pPr>
    </w:p>
    <w:p w:rsidR="002C08FA" w:rsidRDefault="00DC2EFE">
      <w:pPr>
        <w:rPr>
          <w:sz w:val="24"/>
          <w:szCs w:val="24"/>
        </w:rPr>
      </w:pPr>
      <w:r>
        <w:rPr>
          <w:sz w:val="24"/>
          <w:szCs w:val="24"/>
        </w:rPr>
        <w:t>Feedback and comments to trainee on strengths and areas for improvement:</w:t>
      </w:r>
    </w:p>
    <w:p w:rsidR="002C08FA" w:rsidRDefault="002C08FA">
      <w:pPr>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rPr>
          <w:sz w:val="24"/>
          <w:szCs w:val="24"/>
        </w:rPr>
      </w:pPr>
    </w:p>
    <w:p w:rsidR="002C08FA" w:rsidRDefault="002C08FA">
      <w:pPr>
        <w:rPr>
          <w:sz w:val="24"/>
          <w:szCs w:val="24"/>
        </w:rPr>
      </w:pPr>
    </w:p>
    <w:p w:rsidR="002C08FA" w:rsidRDefault="00DC2EFE">
      <w:pPr>
        <w:rPr>
          <w:sz w:val="24"/>
          <w:szCs w:val="24"/>
        </w:rPr>
      </w:pPr>
      <w:r>
        <w:rPr>
          <w:sz w:val="24"/>
          <w:szCs w:val="24"/>
        </w:rPr>
        <w:t>Performance evaluation (pl. place a check mark underneath the appropriate performance description):</w:t>
      </w:r>
    </w:p>
    <w:p w:rsidR="002C08FA" w:rsidRDefault="002C08FA">
      <w:pPr>
        <w:rPr>
          <w:sz w:val="24"/>
          <w:szCs w:val="24"/>
        </w:rPr>
      </w:pPr>
    </w:p>
    <w:tbl>
      <w:tblPr>
        <w:tblStyle w:val="aff6"/>
        <w:tblW w:w="885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1770"/>
        <w:gridCol w:w="1770"/>
        <w:gridCol w:w="1770"/>
        <w:gridCol w:w="1770"/>
      </w:tblGrid>
      <w:tr w:rsidR="002C08FA">
        <w:tc>
          <w:tcPr>
            <w:tcW w:w="1770" w:type="dxa"/>
          </w:tcPr>
          <w:p w:rsidR="002C08FA" w:rsidRDefault="00DC2EFE">
            <w:pPr>
              <w:jc w:val="center"/>
              <w:rPr>
                <w:sz w:val="24"/>
                <w:szCs w:val="24"/>
              </w:rPr>
            </w:pPr>
            <w:r>
              <w:rPr>
                <w:sz w:val="24"/>
                <w:szCs w:val="24"/>
              </w:rPr>
              <w:t>Fail</w:t>
            </w:r>
          </w:p>
        </w:tc>
        <w:tc>
          <w:tcPr>
            <w:tcW w:w="1770" w:type="dxa"/>
          </w:tcPr>
          <w:p w:rsidR="002C08FA" w:rsidRDefault="00DC2EFE">
            <w:pPr>
              <w:jc w:val="center"/>
              <w:rPr>
                <w:sz w:val="24"/>
                <w:szCs w:val="24"/>
              </w:rPr>
            </w:pPr>
            <w:r>
              <w:rPr>
                <w:sz w:val="24"/>
                <w:szCs w:val="24"/>
              </w:rPr>
              <w:t>Pass</w:t>
            </w:r>
          </w:p>
        </w:tc>
        <w:tc>
          <w:tcPr>
            <w:tcW w:w="1770" w:type="dxa"/>
          </w:tcPr>
          <w:p w:rsidR="002C08FA" w:rsidRDefault="00DC2EFE">
            <w:pPr>
              <w:jc w:val="center"/>
              <w:rPr>
                <w:sz w:val="24"/>
                <w:szCs w:val="24"/>
              </w:rPr>
            </w:pPr>
            <w:r>
              <w:rPr>
                <w:sz w:val="24"/>
                <w:szCs w:val="24"/>
              </w:rPr>
              <w:t>Satisfactory</w:t>
            </w:r>
          </w:p>
        </w:tc>
        <w:tc>
          <w:tcPr>
            <w:tcW w:w="1770" w:type="dxa"/>
          </w:tcPr>
          <w:p w:rsidR="002C08FA" w:rsidRDefault="00DC2EFE">
            <w:pPr>
              <w:jc w:val="center"/>
              <w:rPr>
                <w:sz w:val="24"/>
                <w:szCs w:val="24"/>
              </w:rPr>
            </w:pPr>
            <w:r>
              <w:rPr>
                <w:sz w:val="24"/>
                <w:szCs w:val="24"/>
              </w:rPr>
              <w:t>Good</w:t>
            </w:r>
          </w:p>
        </w:tc>
        <w:tc>
          <w:tcPr>
            <w:tcW w:w="1770" w:type="dxa"/>
          </w:tcPr>
          <w:p w:rsidR="002C08FA" w:rsidRDefault="00DC2EFE">
            <w:pPr>
              <w:jc w:val="center"/>
              <w:rPr>
                <w:sz w:val="24"/>
                <w:szCs w:val="24"/>
              </w:rPr>
            </w:pPr>
            <w:r>
              <w:rPr>
                <w:sz w:val="24"/>
                <w:szCs w:val="24"/>
              </w:rPr>
              <w:t>Excellent</w:t>
            </w:r>
          </w:p>
        </w:tc>
      </w:tr>
      <w:tr w:rsidR="002C08FA">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r>
    </w:tbl>
    <w:p w:rsidR="002C08FA" w:rsidRDefault="002C08FA">
      <w:pPr>
        <w:rPr>
          <w:sz w:val="24"/>
          <w:szCs w:val="24"/>
        </w:rPr>
      </w:pPr>
    </w:p>
    <w:p w:rsidR="002C08FA" w:rsidRDefault="002C08FA">
      <w:pPr>
        <w:rPr>
          <w:sz w:val="24"/>
          <w:szCs w:val="24"/>
        </w:rPr>
      </w:pPr>
    </w:p>
    <w:p w:rsidR="002C08FA" w:rsidRDefault="00DC2EFE">
      <w:pPr>
        <w:rPr>
          <w:b/>
          <w:sz w:val="24"/>
          <w:szCs w:val="24"/>
        </w:rPr>
      </w:pPr>
      <w:bookmarkStart w:id="2" w:name="_1y810tw" w:colFirst="0" w:colLast="0"/>
      <w:bookmarkEnd w:id="2"/>
      <w:r>
        <w:rPr>
          <w:b/>
          <w:sz w:val="24"/>
          <w:szCs w:val="24"/>
        </w:rPr>
        <w:t xml:space="preserve">E.  Report Writing and Record Keeping </w:t>
      </w:r>
    </w:p>
    <w:p w:rsidR="002C08FA" w:rsidRDefault="002C08FA">
      <w:pPr>
        <w:rPr>
          <w:sz w:val="24"/>
          <w:szCs w:val="24"/>
        </w:rPr>
      </w:pPr>
    </w:p>
    <w:p w:rsidR="002C08FA" w:rsidRDefault="00DC2EFE">
      <w:pPr>
        <w:rPr>
          <w:sz w:val="24"/>
          <w:szCs w:val="24"/>
        </w:rPr>
      </w:pPr>
      <w:r>
        <w:rPr>
          <w:sz w:val="24"/>
          <w:szCs w:val="24"/>
        </w:rPr>
        <w:t>Feedback and comments to trainee on strengths and areas for improvement:</w:t>
      </w:r>
    </w:p>
    <w:p w:rsidR="002C08FA" w:rsidRDefault="002C08FA">
      <w:pPr>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rPr>
          <w:sz w:val="24"/>
          <w:szCs w:val="24"/>
        </w:rPr>
      </w:pPr>
    </w:p>
    <w:p w:rsidR="002C08FA" w:rsidRDefault="00DC2EFE">
      <w:pPr>
        <w:rPr>
          <w:sz w:val="24"/>
          <w:szCs w:val="24"/>
        </w:rPr>
      </w:pPr>
      <w:r>
        <w:rPr>
          <w:sz w:val="24"/>
          <w:szCs w:val="24"/>
        </w:rPr>
        <w:t>Performance evaluation (pl. place a check mark underneath the appropriate performance description):</w:t>
      </w:r>
    </w:p>
    <w:p w:rsidR="002C08FA" w:rsidRDefault="002C08FA">
      <w:pPr>
        <w:rPr>
          <w:sz w:val="24"/>
          <w:szCs w:val="24"/>
        </w:rPr>
      </w:pPr>
    </w:p>
    <w:tbl>
      <w:tblPr>
        <w:tblStyle w:val="aff7"/>
        <w:tblW w:w="885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1770"/>
        <w:gridCol w:w="1770"/>
        <w:gridCol w:w="1770"/>
        <w:gridCol w:w="1770"/>
      </w:tblGrid>
      <w:tr w:rsidR="002C08FA">
        <w:tc>
          <w:tcPr>
            <w:tcW w:w="1770" w:type="dxa"/>
          </w:tcPr>
          <w:p w:rsidR="002C08FA" w:rsidRDefault="00DC2EFE">
            <w:pPr>
              <w:jc w:val="center"/>
              <w:rPr>
                <w:sz w:val="24"/>
                <w:szCs w:val="24"/>
              </w:rPr>
            </w:pPr>
            <w:r>
              <w:rPr>
                <w:sz w:val="24"/>
                <w:szCs w:val="24"/>
              </w:rPr>
              <w:t>Fail</w:t>
            </w:r>
          </w:p>
        </w:tc>
        <w:tc>
          <w:tcPr>
            <w:tcW w:w="1770" w:type="dxa"/>
          </w:tcPr>
          <w:p w:rsidR="002C08FA" w:rsidRDefault="00DC2EFE">
            <w:pPr>
              <w:jc w:val="center"/>
              <w:rPr>
                <w:sz w:val="24"/>
                <w:szCs w:val="24"/>
              </w:rPr>
            </w:pPr>
            <w:r>
              <w:rPr>
                <w:sz w:val="24"/>
                <w:szCs w:val="24"/>
              </w:rPr>
              <w:t>Pass</w:t>
            </w:r>
          </w:p>
        </w:tc>
        <w:tc>
          <w:tcPr>
            <w:tcW w:w="1770" w:type="dxa"/>
          </w:tcPr>
          <w:p w:rsidR="002C08FA" w:rsidRDefault="00DC2EFE">
            <w:pPr>
              <w:jc w:val="center"/>
              <w:rPr>
                <w:sz w:val="24"/>
                <w:szCs w:val="24"/>
              </w:rPr>
            </w:pPr>
            <w:r>
              <w:rPr>
                <w:sz w:val="24"/>
                <w:szCs w:val="24"/>
              </w:rPr>
              <w:t>Satisfactory</w:t>
            </w:r>
          </w:p>
        </w:tc>
        <w:tc>
          <w:tcPr>
            <w:tcW w:w="1770" w:type="dxa"/>
          </w:tcPr>
          <w:p w:rsidR="002C08FA" w:rsidRDefault="00DC2EFE">
            <w:pPr>
              <w:jc w:val="center"/>
              <w:rPr>
                <w:sz w:val="24"/>
                <w:szCs w:val="24"/>
              </w:rPr>
            </w:pPr>
            <w:r>
              <w:rPr>
                <w:sz w:val="24"/>
                <w:szCs w:val="24"/>
              </w:rPr>
              <w:t>Good</w:t>
            </w:r>
          </w:p>
        </w:tc>
        <w:tc>
          <w:tcPr>
            <w:tcW w:w="1770" w:type="dxa"/>
          </w:tcPr>
          <w:p w:rsidR="002C08FA" w:rsidRDefault="00DC2EFE">
            <w:pPr>
              <w:jc w:val="center"/>
              <w:rPr>
                <w:sz w:val="24"/>
                <w:szCs w:val="24"/>
              </w:rPr>
            </w:pPr>
            <w:r>
              <w:rPr>
                <w:sz w:val="24"/>
                <w:szCs w:val="24"/>
              </w:rPr>
              <w:t>Excellent</w:t>
            </w:r>
          </w:p>
        </w:tc>
      </w:tr>
      <w:tr w:rsidR="002C08FA">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r>
    </w:tbl>
    <w:p w:rsidR="002C08FA" w:rsidRDefault="002C08FA">
      <w:pPr>
        <w:rPr>
          <w:sz w:val="24"/>
          <w:szCs w:val="24"/>
        </w:rPr>
      </w:pPr>
    </w:p>
    <w:p w:rsidR="002C08FA" w:rsidRDefault="002C08FA">
      <w:pPr>
        <w:rPr>
          <w:b/>
          <w:sz w:val="24"/>
          <w:szCs w:val="24"/>
        </w:rPr>
      </w:pPr>
    </w:p>
    <w:p w:rsidR="002C08FA" w:rsidRDefault="00DC2EFE">
      <w:pPr>
        <w:rPr>
          <w:b/>
          <w:sz w:val="24"/>
          <w:szCs w:val="24"/>
        </w:rPr>
      </w:pPr>
      <w:r>
        <w:rPr>
          <w:b/>
          <w:sz w:val="24"/>
          <w:szCs w:val="24"/>
        </w:rPr>
        <w:t xml:space="preserve">F.  Consultation Skills </w:t>
      </w:r>
    </w:p>
    <w:p w:rsidR="002C08FA" w:rsidRDefault="002C08FA">
      <w:pPr>
        <w:rPr>
          <w:sz w:val="24"/>
          <w:szCs w:val="24"/>
        </w:rPr>
      </w:pPr>
    </w:p>
    <w:p w:rsidR="002C08FA" w:rsidRDefault="00DC2EFE">
      <w:pPr>
        <w:rPr>
          <w:sz w:val="24"/>
          <w:szCs w:val="24"/>
        </w:rPr>
      </w:pPr>
      <w:r>
        <w:rPr>
          <w:sz w:val="24"/>
          <w:szCs w:val="24"/>
        </w:rPr>
        <w:t>Feedback and comments to trainee on strengths and areas for improvement:</w:t>
      </w:r>
    </w:p>
    <w:p w:rsidR="002C08FA" w:rsidRDefault="002C08FA">
      <w:pPr>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ind w:right="125"/>
        <w:rPr>
          <w:sz w:val="24"/>
          <w:szCs w:val="24"/>
        </w:rPr>
      </w:pPr>
    </w:p>
    <w:p w:rsidR="002C08FA" w:rsidRDefault="002C08FA">
      <w:pPr>
        <w:pBdr>
          <w:bottom w:val="single" w:sz="4" w:space="1" w:color="000000"/>
        </w:pBdr>
        <w:ind w:right="125"/>
        <w:rPr>
          <w:sz w:val="24"/>
          <w:szCs w:val="24"/>
        </w:rPr>
      </w:pPr>
    </w:p>
    <w:p w:rsidR="002C08FA" w:rsidRDefault="002C08FA">
      <w:pPr>
        <w:rPr>
          <w:sz w:val="24"/>
          <w:szCs w:val="24"/>
        </w:rPr>
      </w:pPr>
    </w:p>
    <w:p w:rsidR="002C08FA" w:rsidRDefault="00DC2EFE">
      <w:pPr>
        <w:rPr>
          <w:sz w:val="24"/>
          <w:szCs w:val="24"/>
        </w:rPr>
      </w:pPr>
      <w:r>
        <w:rPr>
          <w:sz w:val="24"/>
          <w:szCs w:val="24"/>
        </w:rPr>
        <w:t>Performance evaluation (pl. place a check mark underneath the appropriate performance description):</w:t>
      </w:r>
    </w:p>
    <w:p w:rsidR="002C08FA" w:rsidRDefault="002C08FA">
      <w:pPr>
        <w:rPr>
          <w:sz w:val="24"/>
          <w:szCs w:val="24"/>
        </w:rPr>
      </w:pPr>
    </w:p>
    <w:tbl>
      <w:tblPr>
        <w:tblStyle w:val="aff8"/>
        <w:tblW w:w="885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1770"/>
        <w:gridCol w:w="1770"/>
        <w:gridCol w:w="1770"/>
        <w:gridCol w:w="1770"/>
      </w:tblGrid>
      <w:tr w:rsidR="002C08FA">
        <w:tc>
          <w:tcPr>
            <w:tcW w:w="1770" w:type="dxa"/>
          </w:tcPr>
          <w:p w:rsidR="002C08FA" w:rsidRDefault="00DC2EFE">
            <w:pPr>
              <w:jc w:val="center"/>
              <w:rPr>
                <w:sz w:val="24"/>
                <w:szCs w:val="24"/>
              </w:rPr>
            </w:pPr>
            <w:r>
              <w:rPr>
                <w:sz w:val="24"/>
                <w:szCs w:val="24"/>
              </w:rPr>
              <w:t>Fail</w:t>
            </w:r>
          </w:p>
        </w:tc>
        <w:tc>
          <w:tcPr>
            <w:tcW w:w="1770" w:type="dxa"/>
          </w:tcPr>
          <w:p w:rsidR="002C08FA" w:rsidRDefault="00DC2EFE">
            <w:pPr>
              <w:jc w:val="center"/>
              <w:rPr>
                <w:sz w:val="24"/>
                <w:szCs w:val="24"/>
              </w:rPr>
            </w:pPr>
            <w:r>
              <w:rPr>
                <w:sz w:val="24"/>
                <w:szCs w:val="24"/>
              </w:rPr>
              <w:t>Pass</w:t>
            </w:r>
          </w:p>
        </w:tc>
        <w:tc>
          <w:tcPr>
            <w:tcW w:w="1770" w:type="dxa"/>
          </w:tcPr>
          <w:p w:rsidR="002C08FA" w:rsidRDefault="00DC2EFE">
            <w:pPr>
              <w:jc w:val="center"/>
              <w:rPr>
                <w:sz w:val="24"/>
                <w:szCs w:val="24"/>
              </w:rPr>
            </w:pPr>
            <w:r>
              <w:rPr>
                <w:sz w:val="24"/>
                <w:szCs w:val="24"/>
              </w:rPr>
              <w:t>Satisfactory</w:t>
            </w:r>
          </w:p>
        </w:tc>
        <w:tc>
          <w:tcPr>
            <w:tcW w:w="1770" w:type="dxa"/>
          </w:tcPr>
          <w:p w:rsidR="002C08FA" w:rsidRDefault="00DC2EFE">
            <w:pPr>
              <w:jc w:val="center"/>
              <w:rPr>
                <w:sz w:val="24"/>
                <w:szCs w:val="24"/>
              </w:rPr>
            </w:pPr>
            <w:r>
              <w:rPr>
                <w:sz w:val="24"/>
                <w:szCs w:val="24"/>
              </w:rPr>
              <w:t>Good</w:t>
            </w:r>
          </w:p>
        </w:tc>
        <w:tc>
          <w:tcPr>
            <w:tcW w:w="1770" w:type="dxa"/>
          </w:tcPr>
          <w:p w:rsidR="002C08FA" w:rsidRDefault="00DC2EFE">
            <w:pPr>
              <w:jc w:val="center"/>
              <w:rPr>
                <w:sz w:val="24"/>
                <w:szCs w:val="24"/>
              </w:rPr>
            </w:pPr>
            <w:r>
              <w:rPr>
                <w:sz w:val="24"/>
                <w:szCs w:val="24"/>
              </w:rPr>
              <w:t>Excellent</w:t>
            </w:r>
          </w:p>
        </w:tc>
      </w:tr>
      <w:tr w:rsidR="002C08FA">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c>
          <w:tcPr>
            <w:tcW w:w="1770" w:type="dxa"/>
          </w:tcPr>
          <w:p w:rsidR="002C08FA" w:rsidRDefault="002C08FA">
            <w:pPr>
              <w:rPr>
                <w:sz w:val="24"/>
                <w:szCs w:val="24"/>
              </w:rPr>
            </w:pPr>
          </w:p>
        </w:tc>
      </w:tr>
    </w:tbl>
    <w:p w:rsidR="002C08FA" w:rsidRDefault="002C08FA">
      <w:pPr>
        <w:rPr>
          <w:sz w:val="24"/>
          <w:szCs w:val="24"/>
        </w:rPr>
      </w:pPr>
    </w:p>
    <w:p w:rsidR="002C08FA" w:rsidRDefault="002C08FA">
      <w:pPr>
        <w:rPr>
          <w:sz w:val="24"/>
          <w:szCs w:val="24"/>
        </w:rPr>
      </w:pPr>
    </w:p>
    <w:p w:rsidR="002C08FA" w:rsidRDefault="002C08FA">
      <w:pPr>
        <w:rPr>
          <w:sz w:val="24"/>
          <w:szCs w:val="24"/>
        </w:rPr>
      </w:pPr>
    </w:p>
    <w:p w:rsidR="002C08FA" w:rsidRDefault="002C08FA">
      <w:pPr>
        <w:rPr>
          <w:sz w:val="24"/>
          <w:szCs w:val="24"/>
        </w:rPr>
      </w:pPr>
    </w:p>
    <w:p w:rsidR="002C08FA" w:rsidRDefault="002C08FA">
      <w:pPr>
        <w:rPr>
          <w:sz w:val="24"/>
          <w:szCs w:val="24"/>
        </w:rPr>
      </w:pPr>
    </w:p>
    <w:p w:rsidR="002C08FA" w:rsidRDefault="002C08FA">
      <w:pPr>
        <w:rPr>
          <w:sz w:val="24"/>
          <w:szCs w:val="24"/>
        </w:rPr>
      </w:pPr>
    </w:p>
    <w:p w:rsidR="002C08FA" w:rsidRDefault="00DC2EFE">
      <w:pPr>
        <w:rPr>
          <w:b/>
          <w:sz w:val="24"/>
          <w:szCs w:val="24"/>
        </w:rPr>
      </w:pPr>
      <w:r>
        <w:rPr>
          <w:b/>
          <w:sz w:val="24"/>
          <w:szCs w:val="24"/>
        </w:rPr>
        <w:t>G.  Overall Grade and Mark</w:t>
      </w:r>
    </w:p>
    <w:p w:rsidR="002C08FA" w:rsidRDefault="002C08FA">
      <w:pPr>
        <w:rPr>
          <w:sz w:val="24"/>
          <w:szCs w:val="24"/>
        </w:rPr>
      </w:pPr>
    </w:p>
    <w:p w:rsidR="002C08FA" w:rsidRDefault="00DC2EFE">
      <w:pPr>
        <w:rPr>
          <w:sz w:val="24"/>
          <w:szCs w:val="24"/>
        </w:rPr>
      </w:pPr>
      <w:r>
        <w:rPr>
          <w:sz w:val="24"/>
          <w:szCs w:val="24"/>
        </w:rPr>
        <w:t>Please circle in the boxes below the grade and mark assigned to the trainee:</w:t>
      </w:r>
    </w:p>
    <w:p w:rsidR="002C08FA" w:rsidRDefault="002C08FA">
      <w:pPr>
        <w:rPr>
          <w:sz w:val="24"/>
          <w:szCs w:val="24"/>
        </w:rPr>
      </w:pPr>
    </w:p>
    <w:p w:rsidR="002C08FA" w:rsidRDefault="00DC2EFE">
      <w:pPr>
        <w:jc w:val="both"/>
        <w:rPr>
          <w:sz w:val="24"/>
          <w:szCs w:val="24"/>
        </w:rPr>
      </w:pPr>
      <w:r>
        <w:rPr>
          <w:sz w:val="24"/>
          <w:szCs w:val="24"/>
        </w:rPr>
        <w:t>Step 1:  Please circle the assigned grade in the chart below.</w:t>
      </w:r>
    </w:p>
    <w:p w:rsidR="002C08FA" w:rsidRDefault="00DC2EFE">
      <w:pPr>
        <w:ind w:left="960" w:hanging="960"/>
        <w:jc w:val="both"/>
        <w:rPr>
          <w:sz w:val="24"/>
          <w:szCs w:val="24"/>
        </w:rPr>
      </w:pPr>
      <w:r>
        <w:rPr>
          <w:sz w:val="24"/>
          <w:szCs w:val="24"/>
        </w:rPr>
        <w:t>Step 2:  Please circle the assigned mark in the box immediately underneath the assigned grade.</w:t>
      </w:r>
    </w:p>
    <w:p w:rsidR="002C08FA" w:rsidRDefault="002C08FA">
      <w:pPr>
        <w:rPr>
          <w:sz w:val="24"/>
          <w:szCs w:val="24"/>
        </w:rPr>
      </w:pPr>
    </w:p>
    <w:p w:rsidR="002C08FA" w:rsidRDefault="002C08FA"/>
    <w:tbl>
      <w:tblPr>
        <w:tblStyle w:val="aff9"/>
        <w:tblW w:w="8221" w:type="dxa"/>
        <w:tblInd w:w="368" w:type="dxa"/>
        <w:tblLayout w:type="fixed"/>
        <w:tblLook w:val="0400" w:firstRow="0" w:lastRow="0" w:firstColumn="0" w:lastColumn="0" w:noHBand="0" w:noVBand="1"/>
      </w:tblPr>
      <w:tblGrid>
        <w:gridCol w:w="750"/>
        <w:gridCol w:w="288"/>
        <w:gridCol w:w="553"/>
        <w:gridCol w:w="554"/>
        <w:gridCol w:w="264"/>
        <w:gridCol w:w="578"/>
        <w:gridCol w:w="554"/>
        <w:gridCol w:w="569"/>
        <w:gridCol w:w="273"/>
        <w:gridCol w:w="554"/>
        <w:gridCol w:w="554"/>
        <w:gridCol w:w="554"/>
        <w:gridCol w:w="288"/>
        <w:gridCol w:w="596"/>
        <w:gridCol w:w="574"/>
        <w:gridCol w:w="718"/>
      </w:tblGrid>
      <w:tr w:rsidR="002C08FA" w:rsidTr="002A1818">
        <w:trPr>
          <w:trHeight w:val="432"/>
        </w:trPr>
        <w:tc>
          <w:tcPr>
            <w:tcW w:w="7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08FA" w:rsidRDefault="00DC2EFE">
            <w:pPr>
              <w:jc w:val="center"/>
              <w:rPr>
                <w:sz w:val="19"/>
                <w:szCs w:val="19"/>
              </w:rPr>
            </w:pPr>
            <w:r>
              <w:rPr>
                <w:sz w:val="19"/>
                <w:szCs w:val="19"/>
              </w:rPr>
              <w:t>FAIL</w:t>
            </w:r>
          </w:p>
        </w:tc>
        <w:tc>
          <w:tcPr>
            <w:tcW w:w="288" w:type="dxa"/>
            <w:tcBorders>
              <w:left w:val="single" w:sz="8" w:space="0" w:color="000000"/>
              <w:right w:val="single" w:sz="8" w:space="0" w:color="000000"/>
            </w:tcBorders>
            <w:shd w:val="clear" w:color="auto" w:fill="auto"/>
            <w:vAlign w:val="center"/>
          </w:tcPr>
          <w:p w:rsidR="002C08FA" w:rsidRDefault="002C08FA">
            <w:pPr>
              <w:jc w:val="center"/>
              <w:rPr>
                <w:sz w:val="19"/>
                <w:szCs w:val="19"/>
              </w:rPr>
            </w:pP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C08FA" w:rsidRDefault="00DC2EFE">
            <w:pPr>
              <w:jc w:val="center"/>
              <w:rPr>
                <w:sz w:val="19"/>
                <w:szCs w:val="19"/>
              </w:rPr>
            </w:pPr>
            <w:r>
              <w:rPr>
                <w:sz w:val="19"/>
                <w:szCs w:val="19"/>
              </w:rPr>
              <w:t>PASS</w:t>
            </w:r>
          </w:p>
        </w:tc>
        <w:tc>
          <w:tcPr>
            <w:tcW w:w="264" w:type="dxa"/>
            <w:tcBorders>
              <w:left w:val="single" w:sz="8" w:space="0" w:color="000000"/>
              <w:right w:val="single" w:sz="8" w:space="0" w:color="000000"/>
            </w:tcBorders>
            <w:shd w:val="clear" w:color="auto" w:fill="auto"/>
            <w:vAlign w:val="center"/>
          </w:tcPr>
          <w:p w:rsidR="002C08FA" w:rsidRDefault="002C08FA">
            <w:pPr>
              <w:jc w:val="center"/>
              <w:rPr>
                <w:sz w:val="19"/>
                <w:szCs w:val="19"/>
              </w:rPr>
            </w:pP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C08FA" w:rsidRDefault="00DC2EFE">
            <w:pPr>
              <w:jc w:val="center"/>
              <w:rPr>
                <w:sz w:val="19"/>
                <w:szCs w:val="19"/>
              </w:rPr>
            </w:pPr>
            <w:r>
              <w:rPr>
                <w:sz w:val="19"/>
                <w:szCs w:val="19"/>
              </w:rPr>
              <w:t>SATISFACTORY</w:t>
            </w:r>
          </w:p>
        </w:tc>
        <w:tc>
          <w:tcPr>
            <w:tcW w:w="273" w:type="dxa"/>
            <w:tcBorders>
              <w:left w:val="single" w:sz="8" w:space="0" w:color="000000"/>
              <w:right w:val="single" w:sz="8" w:space="0" w:color="000000"/>
            </w:tcBorders>
            <w:shd w:val="clear" w:color="auto" w:fill="auto"/>
            <w:vAlign w:val="center"/>
          </w:tcPr>
          <w:p w:rsidR="002C08FA" w:rsidRDefault="002C08FA">
            <w:pPr>
              <w:jc w:val="center"/>
              <w:rPr>
                <w:sz w:val="19"/>
                <w:szCs w:val="19"/>
              </w:rPr>
            </w:pP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C08FA" w:rsidRDefault="00DC2EFE">
            <w:pPr>
              <w:jc w:val="center"/>
              <w:rPr>
                <w:sz w:val="19"/>
                <w:szCs w:val="19"/>
              </w:rPr>
            </w:pPr>
            <w:r>
              <w:rPr>
                <w:sz w:val="19"/>
                <w:szCs w:val="19"/>
              </w:rPr>
              <w:t>GOOD</w:t>
            </w:r>
          </w:p>
        </w:tc>
        <w:tc>
          <w:tcPr>
            <w:tcW w:w="288" w:type="dxa"/>
            <w:tcBorders>
              <w:left w:val="single" w:sz="8" w:space="0" w:color="000000"/>
              <w:right w:val="single" w:sz="8" w:space="0" w:color="000000"/>
            </w:tcBorders>
            <w:shd w:val="clear" w:color="auto" w:fill="auto"/>
            <w:vAlign w:val="center"/>
          </w:tcPr>
          <w:p w:rsidR="002C08FA" w:rsidRDefault="002C08FA">
            <w:pPr>
              <w:jc w:val="center"/>
              <w:rPr>
                <w:sz w:val="19"/>
                <w:szCs w:val="19"/>
              </w:rPr>
            </w:pPr>
          </w:p>
        </w:tc>
        <w:tc>
          <w:tcPr>
            <w:tcW w:w="188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C08FA" w:rsidRDefault="00DC2EFE">
            <w:pPr>
              <w:jc w:val="center"/>
              <w:rPr>
                <w:sz w:val="19"/>
                <w:szCs w:val="19"/>
              </w:rPr>
            </w:pPr>
            <w:r>
              <w:rPr>
                <w:sz w:val="19"/>
                <w:szCs w:val="19"/>
              </w:rPr>
              <w:t>EXCELLENT</w:t>
            </w:r>
          </w:p>
        </w:tc>
      </w:tr>
      <w:tr w:rsidR="002A1818" w:rsidTr="002A1818">
        <w:trPr>
          <w:trHeight w:val="287"/>
        </w:trPr>
        <w:tc>
          <w:tcPr>
            <w:tcW w:w="750" w:type="dxa"/>
            <w:tcBorders>
              <w:top w:val="single" w:sz="8" w:space="0" w:color="000000"/>
            </w:tcBorders>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37440" behindDoc="0" locked="0" layoutInCell="1" allowOverlap="1" wp14:anchorId="2B4965D0" wp14:editId="39D39AFA">
                      <wp:simplePos x="0" y="0"/>
                      <wp:positionH relativeFrom="column">
                        <wp:posOffset>156362</wp:posOffset>
                      </wp:positionH>
                      <wp:positionV relativeFrom="paragraph">
                        <wp:posOffset>-14732</wp:posOffset>
                      </wp:positionV>
                      <wp:extent cx="0" cy="409651"/>
                      <wp:effectExtent l="57150" t="19050" r="76200" b="85725"/>
                      <wp:wrapNone/>
                      <wp:docPr id="159" name="直線接點 159"/>
                      <wp:cNvGraphicFramePr/>
                      <a:graphic xmlns:a="http://schemas.openxmlformats.org/drawingml/2006/main">
                        <a:graphicData uri="http://schemas.microsoft.com/office/word/2010/wordprocessingShape">
                          <wps:wsp>
                            <wps:cNvCnPr/>
                            <wps:spPr>
                              <a:xfrm>
                                <a:off x="0" y="0"/>
                                <a:ext cx="0" cy="409651"/>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接點 159"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2.3pt,-1.15pt" to="12.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" strokecolor="black [3200]" strokeweight="1pt">
                      <v:shadow on="t" color="black" opacity="24903f" origin=",.5" offset="0,.55556mm"/>
                    </v:line>
                  </w:pict>
                </mc:Fallback>
              </mc:AlternateContent>
            </w:r>
          </w:p>
        </w:tc>
        <w:tc>
          <w:tcPr>
            <w:tcW w:w="288" w:type="dxa"/>
            <w:shd w:val="clear" w:color="auto" w:fill="auto"/>
          </w:tcPr>
          <w:p w:rsidR="002A1818" w:rsidRDefault="002A1818" w:rsidP="00C90B9F">
            <w:pPr>
              <w:jc w:val="center"/>
              <w:rPr>
                <w:sz w:val="24"/>
                <w:szCs w:val="24"/>
              </w:rPr>
            </w:pPr>
          </w:p>
        </w:tc>
        <w:tc>
          <w:tcPr>
            <w:tcW w:w="553" w:type="dxa"/>
            <w:tcBorders>
              <w:top w:val="single" w:sz="8" w:space="0" w:color="000000"/>
            </w:tcBorders>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41536" behindDoc="0" locked="0" layoutInCell="1" allowOverlap="1" wp14:anchorId="05ED4E6D" wp14:editId="7BE66AC2">
                      <wp:simplePos x="0" y="0"/>
                      <wp:positionH relativeFrom="column">
                        <wp:posOffset>88595</wp:posOffset>
                      </wp:positionH>
                      <wp:positionV relativeFrom="paragraph">
                        <wp:posOffset>175895</wp:posOffset>
                      </wp:positionV>
                      <wp:extent cx="0" cy="211455"/>
                      <wp:effectExtent l="57150" t="19050" r="76200" b="74295"/>
                      <wp:wrapNone/>
                      <wp:docPr id="160" name="直線接點 160"/>
                      <wp:cNvGraphicFramePr/>
                      <a:graphic xmlns:a="http://schemas.openxmlformats.org/drawingml/2006/main">
                        <a:graphicData uri="http://schemas.microsoft.com/office/word/2010/wordprocessingShape">
                          <wps:wsp>
                            <wps:cNvCnPr/>
                            <wps:spPr>
                              <a:xfrm>
                                <a:off x="0" y="0"/>
                                <a:ext cx="0" cy="21145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接點 160"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3.85pt" to="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" strokecolor="black [3200]" strokeweight="1pt">
                      <v:shadow on="t" color="black" opacity="24903f" origin=",.5" offset="0,.55556mm"/>
                    </v:line>
                  </w:pict>
                </mc:Fallback>
              </mc:AlternateContent>
            </w:r>
          </w:p>
        </w:tc>
        <w:tc>
          <w:tcPr>
            <w:tcW w:w="554" w:type="dxa"/>
            <w:tcBorders>
              <w:top w:val="single" w:sz="8" w:space="0" w:color="000000"/>
            </w:tcBorders>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43584" behindDoc="0" locked="0" layoutInCell="1" allowOverlap="1" wp14:anchorId="519A9966" wp14:editId="32FBC0BD">
                      <wp:simplePos x="0" y="0"/>
                      <wp:positionH relativeFrom="column">
                        <wp:posOffset>-71196</wp:posOffset>
                      </wp:positionH>
                      <wp:positionV relativeFrom="paragraph">
                        <wp:posOffset>-102</wp:posOffset>
                      </wp:positionV>
                      <wp:extent cx="0" cy="190196"/>
                      <wp:effectExtent l="57150" t="19050" r="76200" b="76835"/>
                      <wp:wrapNone/>
                      <wp:docPr id="161" name="直線接點 161"/>
                      <wp:cNvGraphicFramePr/>
                      <a:graphic xmlns:a="http://schemas.openxmlformats.org/drawingml/2006/main">
                        <a:graphicData uri="http://schemas.microsoft.com/office/word/2010/wordprocessingShape">
                          <wps:wsp>
                            <wps:cNvCnPr/>
                            <wps:spPr>
                              <a:xfrm>
                                <a:off x="0" y="0"/>
                                <a:ext cx="0" cy="190196"/>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接點 161" o:spid="_x0000_s1026" style="position:absolute;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pt,0" to="-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" strokecolor="black [3200]" strokeweight="1pt">
                      <v:shadow on="t" color="black" opacity="24903f" origin=",.5" offset="0,.55556mm"/>
                    </v:line>
                  </w:pict>
                </mc:Fallback>
              </mc:AlternateContent>
            </w:r>
          </w:p>
        </w:tc>
        <w:tc>
          <w:tcPr>
            <w:tcW w:w="264" w:type="dxa"/>
            <w:shd w:val="clear" w:color="auto" w:fill="auto"/>
          </w:tcPr>
          <w:p w:rsidR="002A1818" w:rsidRDefault="002A1818" w:rsidP="00C90B9F">
            <w:pPr>
              <w:jc w:val="center"/>
              <w:rPr>
                <w:sz w:val="24"/>
                <w:szCs w:val="24"/>
              </w:rPr>
            </w:pPr>
          </w:p>
        </w:tc>
        <w:tc>
          <w:tcPr>
            <w:tcW w:w="578" w:type="dxa"/>
            <w:tcBorders>
              <w:top w:val="single" w:sz="8" w:space="0" w:color="000000"/>
            </w:tcBorders>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42560" behindDoc="0" locked="0" layoutInCell="1" allowOverlap="1" wp14:anchorId="7F1DCE99" wp14:editId="358BCFC6">
                      <wp:simplePos x="0" y="0"/>
                      <wp:positionH relativeFrom="column">
                        <wp:posOffset>97003</wp:posOffset>
                      </wp:positionH>
                      <wp:positionV relativeFrom="paragraph">
                        <wp:posOffset>175463</wp:posOffset>
                      </wp:positionV>
                      <wp:extent cx="738835" cy="7315"/>
                      <wp:effectExtent l="38100" t="38100" r="61595" b="88265"/>
                      <wp:wrapNone/>
                      <wp:docPr id="162" name="直線接點 162"/>
                      <wp:cNvGraphicFramePr/>
                      <a:graphic xmlns:a="http://schemas.openxmlformats.org/drawingml/2006/main">
                        <a:graphicData uri="http://schemas.microsoft.com/office/word/2010/wordprocessingShape">
                          <wps:wsp>
                            <wps:cNvCnPr/>
                            <wps:spPr>
                              <a:xfrm>
                                <a:off x="0" y="0"/>
                                <a:ext cx="738835" cy="731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62"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3.8pt" to="65.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" strokecolor="black [3200]" strokeweight="1pt">
                      <v:shadow on="t" color="black" opacity="24903f" origin=",.5" offset="0,.55556mm"/>
                    </v:line>
                  </w:pict>
                </mc:Fallback>
              </mc:AlternateContent>
            </w:r>
          </w:p>
        </w:tc>
        <w:tc>
          <w:tcPr>
            <w:tcW w:w="554" w:type="dxa"/>
            <w:tcBorders>
              <w:top w:val="single" w:sz="8" w:space="0" w:color="000000"/>
            </w:tcBorders>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38464" behindDoc="0" locked="0" layoutInCell="1" allowOverlap="1" wp14:anchorId="4FAEB313" wp14:editId="7C18B910">
                      <wp:simplePos x="0" y="0"/>
                      <wp:positionH relativeFrom="column">
                        <wp:posOffset>101600</wp:posOffset>
                      </wp:positionH>
                      <wp:positionV relativeFrom="paragraph">
                        <wp:posOffset>-17145</wp:posOffset>
                      </wp:positionV>
                      <wp:extent cx="0" cy="409575"/>
                      <wp:effectExtent l="57150" t="19050" r="76200" b="85725"/>
                      <wp:wrapNone/>
                      <wp:docPr id="163" name="直線接點 163"/>
                      <wp:cNvGraphicFramePr/>
                      <a:graphic xmlns:a="http://schemas.openxmlformats.org/drawingml/2006/main">
                        <a:graphicData uri="http://schemas.microsoft.com/office/word/2010/wordprocessingShape">
                          <wps:wsp>
                            <wps:cNvCnPr/>
                            <wps:spPr>
                              <a:xfrm>
                                <a:off x="0" y="0"/>
                                <a:ext cx="0" cy="40957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接點 163"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8pt,-1.35pt" to="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" strokecolor="black [3200]" strokeweight="1pt">
                      <v:shadow on="t" color="black" opacity="24903f" origin=",.5" offset="0,.55556mm"/>
                    </v:line>
                  </w:pict>
                </mc:Fallback>
              </mc:AlternateContent>
            </w:r>
          </w:p>
        </w:tc>
        <w:tc>
          <w:tcPr>
            <w:tcW w:w="569" w:type="dxa"/>
            <w:tcBorders>
              <w:top w:val="single" w:sz="8" w:space="0" w:color="000000"/>
            </w:tcBorders>
            <w:shd w:val="clear" w:color="auto" w:fill="auto"/>
          </w:tcPr>
          <w:p w:rsidR="002A1818" w:rsidRDefault="002A1818" w:rsidP="00C90B9F">
            <w:pPr>
              <w:jc w:val="center"/>
              <w:rPr>
                <w:sz w:val="24"/>
                <w:szCs w:val="24"/>
              </w:rPr>
            </w:pPr>
          </w:p>
        </w:tc>
        <w:tc>
          <w:tcPr>
            <w:tcW w:w="273" w:type="dxa"/>
            <w:shd w:val="clear" w:color="auto" w:fill="auto"/>
          </w:tcPr>
          <w:p w:rsidR="002A1818" w:rsidRDefault="002A1818" w:rsidP="00C90B9F">
            <w:pPr>
              <w:jc w:val="center"/>
              <w:rPr>
                <w:sz w:val="24"/>
                <w:szCs w:val="24"/>
              </w:rPr>
            </w:pPr>
          </w:p>
        </w:tc>
        <w:tc>
          <w:tcPr>
            <w:tcW w:w="554" w:type="dxa"/>
            <w:tcBorders>
              <w:top w:val="single" w:sz="8" w:space="0" w:color="000000"/>
            </w:tcBorders>
            <w:shd w:val="clear" w:color="auto" w:fill="auto"/>
          </w:tcPr>
          <w:p w:rsidR="002A1818" w:rsidRDefault="002A1818" w:rsidP="00C90B9F">
            <w:pPr>
              <w:jc w:val="center"/>
              <w:rPr>
                <w:sz w:val="24"/>
                <w:szCs w:val="24"/>
              </w:rPr>
            </w:pPr>
          </w:p>
        </w:tc>
        <w:tc>
          <w:tcPr>
            <w:tcW w:w="554" w:type="dxa"/>
            <w:tcBorders>
              <w:top w:val="single" w:sz="8" w:space="0" w:color="000000"/>
            </w:tcBorders>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39488" behindDoc="0" locked="0" layoutInCell="1" allowOverlap="1" wp14:anchorId="5B80A0DC" wp14:editId="70A7F01C">
                      <wp:simplePos x="0" y="0"/>
                      <wp:positionH relativeFrom="column">
                        <wp:posOffset>106985</wp:posOffset>
                      </wp:positionH>
                      <wp:positionV relativeFrom="paragraph">
                        <wp:posOffset>-1905</wp:posOffset>
                      </wp:positionV>
                      <wp:extent cx="0" cy="409575"/>
                      <wp:effectExtent l="57150" t="19050" r="76200" b="85725"/>
                      <wp:wrapNone/>
                      <wp:docPr id="164" name="直線接點 164"/>
                      <wp:cNvGraphicFramePr/>
                      <a:graphic xmlns:a="http://schemas.openxmlformats.org/drawingml/2006/main">
                        <a:graphicData uri="http://schemas.microsoft.com/office/word/2010/wordprocessingShape">
                          <wps:wsp>
                            <wps:cNvCnPr/>
                            <wps:spPr>
                              <a:xfrm>
                                <a:off x="0" y="0"/>
                                <a:ext cx="0" cy="40957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64"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5pt" to="8.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" strokecolor="black [3200]" strokeweight="1pt">
                      <v:shadow on="t" color="black" opacity="24903f" origin=",.5" offset="0,.55556mm"/>
                    </v:line>
                  </w:pict>
                </mc:Fallback>
              </mc:AlternateContent>
            </w:r>
          </w:p>
        </w:tc>
        <w:tc>
          <w:tcPr>
            <w:tcW w:w="554" w:type="dxa"/>
            <w:tcBorders>
              <w:top w:val="single" w:sz="8" w:space="0" w:color="000000"/>
            </w:tcBorders>
            <w:shd w:val="clear" w:color="auto" w:fill="auto"/>
          </w:tcPr>
          <w:p w:rsidR="002A1818" w:rsidRDefault="002A1818" w:rsidP="00C90B9F">
            <w:pPr>
              <w:jc w:val="center"/>
              <w:rPr>
                <w:sz w:val="24"/>
                <w:szCs w:val="24"/>
              </w:rPr>
            </w:pPr>
          </w:p>
        </w:tc>
        <w:tc>
          <w:tcPr>
            <w:tcW w:w="288" w:type="dxa"/>
            <w:shd w:val="clear" w:color="auto" w:fill="auto"/>
          </w:tcPr>
          <w:p w:rsidR="002A1818" w:rsidRDefault="002A1818" w:rsidP="00C90B9F">
            <w:pPr>
              <w:jc w:val="center"/>
              <w:rPr>
                <w:sz w:val="24"/>
                <w:szCs w:val="24"/>
              </w:rPr>
            </w:pPr>
          </w:p>
        </w:tc>
        <w:tc>
          <w:tcPr>
            <w:tcW w:w="596" w:type="dxa"/>
            <w:tcBorders>
              <w:top w:val="single" w:sz="8" w:space="0" w:color="000000"/>
            </w:tcBorders>
            <w:shd w:val="clear" w:color="auto" w:fill="auto"/>
          </w:tcPr>
          <w:p w:rsidR="002A1818" w:rsidRDefault="002A1818" w:rsidP="00C90B9F">
            <w:pPr>
              <w:jc w:val="center"/>
              <w:rPr>
                <w:b/>
                <w:sz w:val="24"/>
                <w:szCs w:val="24"/>
              </w:rPr>
            </w:pPr>
          </w:p>
        </w:tc>
        <w:tc>
          <w:tcPr>
            <w:tcW w:w="574" w:type="dxa"/>
            <w:tcBorders>
              <w:top w:val="single" w:sz="8" w:space="0" w:color="000000"/>
            </w:tcBorders>
            <w:shd w:val="clear" w:color="auto" w:fill="auto"/>
          </w:tcPr>
          <w:p w:rsidR="002A1818" w:rsidRDefault="002A1818" w:rsidP="00C90B9F">
            <w:pPr>
              <w:jc w:val="center"/>
              <w:rPr>
                <w:b/>
                <w:sz w:val="24"/>
                <w:szCs w:val="24"/>
              </w:rPr>
            </w:pPr>
            <w:r>
              <w:rPr>
                <w:noProof/>
                <w:sz w:val="24"/>
                <w:szCs w:val="24"/>
                <w:lang w:val="en-US"/>
              </w:rPr>
              <mc:AlternateContent>
                <mc:Choice Requires="wps">
                  <w:drawing>
                    <wp:anchor distT="0" distB="0" distL="114300" distR="114300" simplePos="0" relativeHeight="251840512" behindDoc="0" locked="0" layoutInCell="1" allowOverlap="1" wp14:anchorId="75B35A5B" wp14:editId="7C9E3C62">
                      <wp:simplePos x="0" y="0"/>
                      <wp:positionH relativeFrom="column">
                        <wp:posOffset>106045</wp:posOffset>
                      </wp:positionH>
                      <wp:positionV relativeFrom="paragraph">
                        <wp:posOffset>-3810</wp:posOffset>
                      </wp:positionV>
                      <wp:extent cx="0" cy="409575"/>
                      <wp:effectExtent l="57150" t="19050" r="76200" b="85725"/>
                      <wp:wrapNone/>
                      <wp:docPr id="165" name="直線接點 165"/>
                      <wp:cNvGraphicFramePr/>
                      <a:graphic xmlns:a="http://schemas.openxmlformats.org/drawingml/2006/main">
                        <a:graphicData uri="http://schemas.microsoft.com/office/word/2010/wordprocessingShape">
                          <wps:wsp>
                            <wps:cNvCnPr/>
                            <wps:spPr>
                              <a:xfrm>
                                <a:off x="0" y="0"/>
                                <a:ext cx="0" cy="40957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接點 16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8.35pt,-.3pt" to="8.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" strokecolor="black [3200]" strokeweight="1pt">
                      <v:shadow on="t" color="black" opacity="24903f" origin=",.5" offset="0,.55556mm"/>
                    </v:line>
                  </w:pict>
                </mc:Fallback>
              </mc:AlternateContent>
            </w:r>
          </w:p>
        </w:tc>
        <w:tc>
          <w:tcPr>
            <w:tcW w:w="718" w:type="dxa"/>
            <w:tcBorders>
              <w:top w:val="single" w:sz="8" w:space="0" w:color="000000"/>
            </w:tcBorders>
            <w:shd w:val="clear" w:color="auto" w:fill="auto"/>
          </w:tcPr>
          <w:p w:rsidR="002A1818" w:rsidRDefault="002A1818" w:rsidP="00C90B9F">
            <w:pPr>
              <w:jc w:val="center"/>
              <w:rPr>
                <w:sz w:val="24"/>
                <w:szCs w:val="24"/>
              </w:rPr>
            </w:pPr>
          </w:p>
        </w:tc>
      </w:tr>
      <w:tr w:rsidR="002A1818" w:rsidTr="002A1818">
        <w:trPr>
          <w:trHeight w:val="488"/>
        </w:trPr>
        <w:tc>
          <w:tcPr>
            <w:tcW w:w="750" w:type="dxa"/>
            <w:shd w:val="clear" w:color="auto" w:fill="auto"/>
          </w:tcPr>
          <w:p w:rsidR="002A1818" w:rsidRDefault="002A1818" w:rsidP="00C90B9F">
            <w:pPr>
              <w:jc w:val="center"/>
              <w:rPr>
                <w:sz w:val="24"/>
                <w:szCs w:val="24"/>
              </w:rPr>
            </w:pPr>
          </w:p>
        </w:tc>
        <w:tc>
          <w:tcPr>
            <w:tcW w:w="288" w:type="dxa"/>
            <w:shd w:val="clear" w:color="auto" w:fill="auto"/>
          </w:tcPr>
          <w:p w:rsidR="002A1818" w:rsidRDefault="002A1818" w:rsidP="00C90B9F">
            <w:pPr>
              <w:jc w:val="center"/>
              <w:rPr>
                <w:sz w:val="24"/>
                <w:szCs w:val="24"/>
              </w:rPr>
            </w:pPr>
          </w:p>
        </w:tc>
        <w:tc>
          <w:tcPr>
            <w:tcW w:w="553" w:type="dxa"/>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51776" behindDoc="0" locked="0" layoutInCell="1" allowOverlap="1" wp14:anchorId="5D7F6805" wp14:editId="7BC681B9">
                      <wp:simplePos x="0" y="0"/>
                      <wp:positionH relativeFrom="column">
                        <wp:posOffset>89764</wp:posOffset>
                      </wp:positionH>
                      <wp:positionV relativeFrom="paragraph">
                        <wp:posOffset>7849</wp:posOffset>
                      </wp:positionV>
                      <wp:extent cx="373075" cy="0"/>
                      <wp:effectExtent l="38100" t="38100" r="65405" b="95250"/>
                      <wp:wrapNone/>
                      <wp:docPr id="166" name="直線接點 166"/>
                      <wp:cNvGraphicFramePr/>
                      <a:graphic xmlns:a="http://schemas.openxmlformats.org/drawingml/2006/main">
                        <a:graphicData uri="http://schemas.microsoft.com/office/word/2010/wordprocessingShape">
                          <wps:wsp>
                            <wps:cNvCnPr/>
                            <wps:spPr>
                              <a:xfrm>
                                <a:off x="0" y="0"/>
                                <a:ext cx="373075"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接點 166"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7.05pt,.6pt" to="3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" strokecolor="black [3200]" strokeweight="1pt">
                      <v:shadow on="t" color="black" opacity="24903f" origin=",.5" offset="0,.55556mm"/>
                    </v:line>
                  </w:pict>
                </mc:Fallback>
              </mc:AlternateContent>
            </w:r>
          </w:p>
        </w:tc>
        <w:tc>
          <w:tcPr>
            <w:tcW w:w="554" w:type="dxa"/>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44608" behindDoc="0" locked="0" layoutInCell="1" allowOverlap="1" wp14:anchorId="096B845B" wp14:editId="7CC14AFB">
                      <wp:simplePos x="0" y="0"/>
                      <wp:positionH relativeFrom="column">
                        <wp:posOffset>111760</wp:posOffset>
                      </wp:positionH>
                      <wp:positionV relativeFrom="paragraph">
                        <wp:posOffset>0</wp:posOffset>
                      </wp:positionV>
                      <wp:extent cx="0" cy="211455"/>
                      <wp:effectExtent l="57150" t="19050" r="76200" b="74295"/>
                      <wp:wrapNone/>
                      <wp:docPr id="167" name="直線接點 167"/>
                      <wp:cNvGraphicFramePr/>
                      <a:graphic xmlns:a="http://schemas.openxmlformats.org/drawingml/2006/main">
                        <a:graphicData uri="http://schemas.microsoft.com/office/word/2010/wordprocessingShape">
                          <wps:wsp>
                            <wps:cNvCnPr/>
                            <wps:spPr>
                              <a:xfrm>
                                <a:off x="0" y="0"/>
                                <a:ext cx="0" cy="21145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接點 167" o:spid="_x0000_s1026" style="position:absolute;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pt,0" to="8.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" strokecolor="black [3200]" strokeweight="1pt">
                      <v:shadow on="t" color="black" opacity="24903f" origin=",.5" offset="0,.55556mm"/>
                    </v:line>
                  </w:pict>
                </mc:Fallback>
              </mc:AlternateContent>
            </w:r>
          </w:p>
        </w:tc>
        <w:tc>
          <w:tcPr>
            <w:tcW w:w="264" w:type="dxa"/>
            <w:shd w:val="clear" w:color="auto" w:fill="auto"/>
          </w:tcPr>
          <w:p w:rsidR="002A1818" w:rsidRDefault="002A1818" w:rsidP="00C90B9F">
            <w:pPr>
              <w:jc w:val="center"/>
              <w:rPr>
                <w:sz w:val="24"/>
                <w:szCs w:val="24"/>
              </w:rPr>
            </w:pPr>
          </w:p>
        </w:tc>
        <w:tc>
          <w:tcPr>
            <w:tcW w:w="578" w:type="dxa"/>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45632" behindDoc="0" locked="0" layoutInCell="1" allowOverlap="1" wp14:anchorId="1E667AAB" wp14:editId="5C7CB2C8">
                      <wp:simplePos x="0" y="0"/>
                      <wp:positionH relativeFrom="column">
                        <wp:posOffset>111760</wp:posOffset>
                      </wp:positionH>
                      <wp:positionV relativeFrom="paragraph">
                        <wp:posOffset>7925</wp:posOffset>
                      </wp:positionV>
                      <wp:extent cx="0" cy="211455"/>
                      <wp:effectExtent l="57150" t="19050" r="76200" b="74295"/>
                      <wp:wrapNone/>
                      <wp:docPr id="168" name="直線接點 168"/>
                      <wp:cNvGraphicFramePr/>
                      <a:graphic xmlns:a="http://schemas.openxmlformats.org/drawingml/2006/main">
                        <a:graphicData uri="http://schemas.microsoft.com/office/word/2010/wordprocessingShape">
                          <wps:wsp>
                            <wps:cNvCnPr/>
                            <wps:spPr>
                              <a:xfrm>
                                <a:off x="0" y="0"/>
                                <a:ext cx="0" cy="21145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接點 168" o:spid="_x0000_s1026" style="position:absolute;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pt,.6pt" to="8.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" strokecolor="black [3200]" strokeweight="1pt">
                      <v:shadow on="t" color="black" opacity="24903f" origin=",.5" offset="0,.55556mm"/>
                    </v:line>
                  </w:pict>
                </mc:Fallback>
              </mc:AlternateContent>
            </w:r>
          </w:p>
        </w:tc>
        <w:tc>
          <w:tcPr>
            <w:tcW w:w="554" w:type="dxa"/>
            <w:shd w:val="clear" w:color="auto" w:fill="auto"/>
          </w:tcPr>
          <w:p w:rsidR="002A1818" w:rsidRDefault="002A1818" w:rsidP="00C90B9F">
            <w:pPr>
              <w:jc w:val="center"/>
              <w:rPr>
                <w:sz w:val="24"/>
                <w:szCs w:val="24"/>
              </w:rPr>
            </w:pPr>
          </w:p>
        </w:tc>
        <w:tc>
          <w:tcPr>
            <w:tcW w:w="569" w:type="dxa"/>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46656" behindDoc="0" locked="0" layoutInCell="1" allowOverlap="1" wp14:anchorId="36E3997E" wp14:editId="548453C2">
                      <wp:simplePos x="0" y="0"/>
                      <wp:positionH relativeFrom="column">
                        <wp:posOffset>115875</wp:posOffset>
                      </wp:positionH>
                      <wp:positionV relativeFrom="paragraph">
                        <wp:posOffset>14020</wp:posOffset>
                      </wp:positionV>
                      <wp:extent cx="0" cy="211455"/>
                      <wp:effectExtent l="57150" t="19050" r="76200" b="74295"/>
                      <wp:wrapNone/>
                      <wp:docPr id="169" name="直線接點 169"/>
                      <wp:cNvGraphicFramePr/>
                      <a:graphic xmlns:a="http://schemas.openxmlformats.org/drawingml/2006/main">
                        <a:graphicData uri="http://schemas.microsoft.com/office/word/2010/wordprocessingShape">
                          <wps:wsp>
                            <wps:cNvCnPr/>
                            <wps:spPr>
                              <a:xfrm>
                                <a:off x="0" y="0"/>
                                <a:ext cx="0" cy="21145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69"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1.1pt" to="9.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" strokecolor="black [3200]" strokeweight="1pt">
                      <v:shadow on="t" color="black" opacity="24903f" origin=",.5" offset="0,.55556mm"/>
                    </v:line>
                  </w:pict>
                </mc:Fallback>
              </mc:AlternateContent>
            </w:r>
          </w:p>
        </w:tc>
        <w:tc>
          <w:tcPr>
            <w:tcW w:w="273" w:type="dxa"/>
            <w:shd w:val="clear" w:color="auto" w:fill="auto"/>
          </w:tcPr>
          <w:p w:rsidR="002A1818" w:rsidRDefault="002A1818" w:rsidP="00C90B9F">
            <w:pPr>
              <w:jc w:val="center"/>
              <w:rPr>
                <w:sz w:val="24"/>
                <w:szCs w:val="24"/>
              </w:rPr>
            </w:pPr>
          </w:p>
        </w:tc>
        <w:tc>
          <w:tcPr>
            <w:tcW w:w="554" w:type="dxa"/>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52800" behindDoc="0" locked="0" layoutInCell="1" allowOverlap="1" wp14:anchorId="738E2346" wp14:editId="2EEC208D">
                      <wp:simplePos x="0" y="0"/>
                      <wp:positionH relativeFrom="column">
                        <wp:posOffset>91770</wp:posOffset>
                      </wp:positionH>
                      <wp:positionV relativeFrom="paragraph">
                        <wp:posOffset>-1270</wp:posOffset>
                      </wp:positionV>
                      <wp:extent cx="738505" cy="6985"/>
                      <wp:effectExtent l="38100" t="38100" r="61595" b="88265"/>
                      <wp:wrapNone/>
                      <wp:docPr id="170" name="直線接點 170"/>
                      <wp:cNvGraphicFramePr/>
                      <a:graphic xmlns:a="http://schemas.openxmlformats.org/drawingml/2006/main">
                        <a:graphicData uri="http://schemas.microsoft.com/office/word/2010/wordprocessingShape">
                          <wps:wsp>
                            <wps:cNvCnPr/>
                            <wps:spPr>
                              <a:xfrm>
                                <a:off x="0" y="0"/>
                                <a:ext cx="738505" cy="698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70"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pt" to="6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" strokecolor="black [3200]" strokeweight="1pt">
                      <v:shadow on="t" color="black" opacity="24903f" origin=",.5" offset="0,.55556mm"/>
                    </v:line>
                  </w:pict>
                </mc:Fallback>
              </mc:AlternateContent>
            </w:r>
            <w:r>
              <w:rPr>
                <w:noProof/>
                <w:sz w:val="24"/>
                <w:szCs w:val="24"/>
                <w:lang w:val="en-US"/>
              </w:rPr>
              <mc:AlternateContent>
                <mc:Choice Requires="wps">
                  <w:drawing>
                    <wp:anchor distT="0" distB="0" distL="114300" distR="114300" simplePos="0" relativeHeight="251847680" behindDoc="0" locked="0" layoutInCell="1" allowOverlap="1" wp14:anchorId="33A99F42" wp14:editId="0D4F7F3F">
                      <wp:simplePos x="0" y="0"/>
                      <wp:positionH relativeFrom="column">
                        <wp:posOffset>114935</wp:posOffset>
                      </wp:positionH>
                      <wp:positionV relativeFrom="paragraph">
                        <wp:posOffset>13970</wp:posOffset>
                      </wp:positionV>
                      <wp:extent cx="0" cy="211455"/>
                      <wp:effectExtent l="57150" t="19050" r="76200" b="74295"/>
                      <wp:wrapNone/>
                      <wp:docPr id="171" name="直線接點 171"/>
                      <wp:cNvGraphicFramePr/>
                      <a:graphic xmlns:a="http://schemas.openxmlformats.org/drawingml/2006/main">
                        <a:graphicData uri="http://schemas.microsoft.com/office/word/2010/wordprocessingShape">
                          <wps:wsp>
                            <wps:cNvCnPr/>
                            <wps:spPr>
                              <a:xfrm>
                                <a:off x="0" y="0"/>
                                <a:ext cx="0" cy="21145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接點 171" o:spid="_x0000_s1026" style="position:absolute;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5pt,1.1pt" to="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" strokecolor="black [3200]" strokeweight="1pt">
                      <v:shadow on="t" color="black" opacity="24903f" origin=",.5" offset="0,.55556mm"/>
                    </v:line>
                  </w:pict>
                </mc:Fallback>
              </mc:AlternateContent>
            </w:r>
          </w:p>
        </w:tc>
        <w:tc>
          <w:tcPr>
            <w:tcW w:w="554" w:type="dxa"/>
            <w:shd w:val="clear" w:color="auto" w:fill="auto"/>
          </w:tcPr>
          <w:p w:rsidR="002A1818" w:rsidRDefault="002A1818" w:rsidP="00C90B9F">
            <w:pPr>
              <w:jc w:val="center"/>
              <w:rPr>
                <w:sz w:val="24"/>
                <w:szCs w:val="24"/>
              </w:rPr>
            </w:pPr>
          </w:p>
        </w:tc>
        <w:tc>
          <w:tcPr>
            <w:tcW w:w="554" w:type="dxa"/>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48704" behindDoc="0" locked="0" layoutInCell="1" allowOverlap="1" wp14:anchorId="3DD14650" wp14:editId="20834E45">
                      <wp:simplePos x="0" y="0"/>
                      <wp:positionH relativeFrom="column">
                        <wp:posOffset>106578</wp:posOffset>
                      </wp:positionH>
                      <wp:positionV relativeFrom="paragraph">
                        <wp:posOffset>14020</wp:posOffset>
                      </wp:positionV>
                      <wp:extent cx="0" cy="211455"/>
                      <wp:effectExtent l="57150" t="19050" r="76200" b="74295"/>
                      <wp:wrapNone/>
                      <wp:docPr id="172" name="直線接點 172"/>
                      <wp:cNvGraphicFramePr/>
                      <a:graphic xmlns:a="http://schemas.openxmlformats.org/drawingml/2006/main">
                        <a:graphicData uri="http://schemas.microsoft.com/office/word/2010/wordprocessingShape">
                          <wps:wsp>
                            <wps:cNvCnPr/>
                            <wps:spPr>
                              <a:xfrm>
                                <a:off x="0" y="0"/>
                                <a:ext cx="0" cy="21145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接點 172" o:spid="_x0000_s1026" style="position:absolute;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pt,1.1pt" to="8.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" strokecolor="black [3200]" strokeweight="1pt">
                      <v:shadow on="t" color="black" opacity="24903f" origin=",.5" offset="0,.55556mm"/>
                    </v:line>
                  </w:pict>
                </mc:Fallback>
              </mc:AlternateContent>
            </w:r>
          </w:p>
        </w:tc>
        <w:tc>
          <w:tcPr>
            <w:tcW w:w="288" w:type="dxa"/>
            <w:shd w:val="clear" w:color="auto" w:fill="auto"/>
          </w:tcPr>
          <w:p w:rsidR="002A1818" w:rsidRDefault="002A1818" w:rsidP="00C90B9F">
            <w:pPr>
              <w:jc w:val="center"/>
              <w:rPr>
                <w:sz w:val="24"/>
                <w:szCs w:val="24"/>
              </w:rPr>
            </w:pPr>
          </w:p>
        </w:tc>
        <w:tc>
          <w:tcPr>
            <w:tcW w:w="596" w:type="dxa"/>
            <w:shd w:val="clear" w:color="auto" w:fill="auto"/>
          </w:tcPr>
          <w:p w:rsidR="002A1818" w:rsidRDefault="002A1818" w:rsidP="00C90B9F">
            <w:pPr>
              <w:jc w:val="center"/>
              <w:rPr>
                <w:b/>
                <w:sz w:val="24"/>
                <w:szCs w:val="24"/>
              </w:rPr>
            </w:pPr>
            <w:r>
              <w:rPr>
                <w:noProof/>
                <w:sz w:val="24"/>
                <w:szCs w:val="24"/>
                <w:lang w:val="en-US"/>
              </w:rPr>
              <mc:AlternateContent>
                <mc:Choice Requires="wps">
                  <w:drawing>
                    <wp:anchor distT="0" distB="0" distL="114300" distR="114300" simplePos="0" relativeHeight="251853824" behindDoc="0" locked="0" layoutInCell="1" allowOverlap="1" wp14:anchorId="685E736C" wp14:editId="0A7EE595">
                      <wp:simplePos x="0" y="0"/>
                      <wp:positionH relativeFrom="column">
                        <wp:posOffset>114300</wp:posOffset>
                      </wp:positionH>
                      <wp:positionV relativeFrom="paragraph">
                        <wp:posOffset>14910</wp:posOffset>
                      </wp:positionV>
                      <wp:extent cx="797357" cy="0"/>
                      <wp:effectExtent l="38100" t="38100" r="60325" b="95250"/>
                      <wp:wrapNone/>
                      <wp:docPr id="173" name="直線接點 173"/>
                      <wp:cNvGraphicFramePr/>
                      <a:graphic xmlns:a="http://schemas.openxmlformats.org/drawingml/2006/main">
                        <a:graphicData uri="http://schemas.microsoft.com/office/word/2010/wordprocessingShape">
                          <wps:wsp>
                            <wps:cNvCnPr/>
                            <wps:spPr>
                              <a:xfrm>
                                <a:off x="0" y="0"/>
                                <a:ext cx="797357"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73"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5pt" to="7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" strokecolor="black [3200]" strokeweight="1pt">
                      <v:shadow on="t" color="black" opacity="24903f" origin=",.5" offset="0,.55556mm"/>
                    </v:line>
                  </w:pict>
                </mc:Fallback>
              </mc:AlternateContent>
            </w:r>
            <w:r>
              <w:rPr>
                <w:noProof/>
                <w:sz w:val="24"/>
                <w:szCs w:val="24"/>
                <w:lang w:val="en-US"/>
              </w:rPr>
              <mc:AlternateContent>
                <mc:Choice Requires="wps">
                  <w:drawing>
                    <wp:anchor distT="0" distB="0" distL="114300" distR="114300" simplePos="0" relativeHeight="251849728" behindDoc="0" locked="0" layoutInCell="1" allowOverlap="1" wp14:anchorId="413A3575" wp14:editId="7121A969">
                      <wp:simplePos x="0" y="0"/>
                      <wp:positionH relativeFrom="column">
                        <wp:posOffset>120548</wp:posOffset>
                      </wp:positionH>
                      <wp:positionV relativeFrom="paragraph">
                        <wp:posOffset>14020</wp:posOffset>
                      </wp:positionV>
                      <wp:extent cx="0" cy="211455"/>
                      <wp:effectExtent l="57150" t="19050" r="76200" b="74295"/>
                      <wp:wrapNone/>
                      <wp:docPr id="174" name="直線接點 174"/>
                      <wp:cNvGraphicFramePr/>
                      <a:graphic xmlns:a="http://schemas.openxmlformats.org/drawingml/2006/main">
                        <a:graphicData uri="http://schemas.microsoft.com/office/word/2010/wordprocessingShape">
                          <wps:wsp>
                            <wps:cNvCnPr/>
                            <wps:spPr>
                              <a:xfrm>
                                <a:off x="0" y="0"/>
                                <a:ext cx="0" cy="21145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接點 174" o:spid="_x0000_s1026" style="position:absolute;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1.1pt" to="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" strokecolor="black [3200]" strokeweight="1pt">
                      <v:shadow on="t" color="black" opacity="24903f" origin=",.5" offset="0,.55556mm"/>
                    </v:line>
                  </w:pict>
                </mc:Fallback>
              </mc:AlternateContent>
            </w:r>
          </w:p>
        </w:tc>
        <w:tc>
          <w:tcPr>
            <w:tcW w:w="574" w:type="dxa"/>
            <w:shd w:val="clear" w:color="auto" w:fill="auto"/>
          </w:tcPr>
          <w:p w:rsidR="002A1818" w:rsidRDefault="002A1818" w:rsidP="00C90B9F">
            <w:pPr>
              <w:jc w:val="center"/>
              <w:rPr>
                <w:b/>
                <w:sz w:val="24"/>
                <w:szCs w:val="24"/>
              </w:rPr>
            </w:pPr>
          </w:p>
        </w:tc>
        <w:tc>
          <w:tcPr>
            <w:tcW w:w="718" w:type="dxa"/>
            <w:shd w:val="clear" w:color="auto" w:fill="auto"/>
          </w:tcPr>
          <w:p w:rsidR="002A1818" w:rsidRDefault="002A1818" w:rsidP="00C90B9F">
            <w:pPr>
              <w:jc w:val="center"/>
              <w:rPr>
                <w:sz w:val="24"/>
                <w:szCs w:val="24"/>
              </w:rPr>
            </w:pPr>
            <w:r>
              <w:rPr>
                <w:noProof/>
                <w:sz w:val="24"/>
                <w:szCs w:val="24"/>
                <w:lang w:val="en-US"/>
              </w:rPr>
              <mc:AlternateContent>
                <mc:Choice Requires="wps">
                  <w:drawing>
                    <wp:anchor distT="0" distB="0" distL="114300" distR="114300" simplePos="0" relativeHeight="251850752" behindDoc="0" locked="0" layoutInCell="1" allowOverlap="1" wp14:anchorId="336D0E2B" wp14:editId="79C5462F">
                      <wp:simplePos x="0" y="0"/>
                      <wp:positionH relativeFrom="column">
                        <wp:posOffset>167640</wp:posOffset>
                      </wp:positionH>
                      <wp:positionV relativeFrom="paragraph">
                        <wp:posOffset>-1220</wp:posOffset>
                      </wp:positionV>
                      <wp:extent cx="0" cy="211455"/>
                      <wp:effectExtent l="57150" t="19050" r="76200" b="74295"/>
                      <wp:wrapNone/>
                      <wp:docPr id="175" name="直線接點 175"/>
                      <wp:cNvGraphicFramePr/>
                      <a:graphic xmlns:a="http://schemas.openxmlformats.org/drawingml/2006/main">
                        <a:graphicData uri="http://schemas.microsoft.com/office/word/2010/wordprocessingShape">
                          <wps:wsp>
                            <wps:cNvCnPr/>
                            <wps:spPr>
                              <a:xfrm>
                                <a:off x="0" y="0"/>
                                <a:ext cx="0" cy="21145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接點 175" o:spid="_x0000_s1026" style="position:absolute;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1pt" to="13.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" strokecolor="black [3200]" strokeweight="1pt">
                      <v:shadow on="t" color="black" opacity="24903f" origin=",.5" offset="0,.55556mm"/>
                    </v:line>
                  </w:pict>
                </mc:Fallback>
              </mc:AlternateContent>
            </w:r>
          </w:p>
        </w:tc>
      </w:tr>
      <w:tr w:rsidR="002C08FA" w:rsidTr="002A1818">
        <w:trPr>
          <w:trHeight w:val="465"/>
        </w:trPr>
        <w:tc>
          <w:tcPr>
            <w:tcW w:w="750" w:type="dxa"/>
            <w:shd w:val="clear" w:color="auto" w:fill="auto"/>
          </w:tcPr>
          <w:p w:rsidR="002C08FA" w:rsidRDefault="00DC2EFE">
            <w:pPr>
              <w:jc w:val="center"/>
              <w:rPr>
                <w:sz w:val="24"/>
                <w:szCs w:val="24"/>
              </w:rPr>
            </w:pPr>
            <w:r>
              <w:rPr>
                <w:sz w:val="24"/>
                <w:szCs w:val="24"/>
              </w:rPr>
              <w:t>F</w:t>
            </w:r>
          </w:p>
        </w:tc>
        <w:tc>
          <w:tcPr>
            <w:tcW w:w="288" w:type="dxa"/>
            <w:shd w:val="clear" w:color="auto" w:fill="auto"/>
          </w:tcPr>
          <w:p w:rsidR="002C08FA" w:rsidRDefault="002C08FA">
            <w:pPr>
              <w:jc w:val="center"/>
              <w:rPr>
                <w:sz w:val="24"/>
                <w:szCs w:val="24"/>
              </w:rPr>
            </w:pPr>
          </w:p>
        </w:tc>
        <w:tc>
          <w:tcPr>
            <w:tcW w:w="553" w:type="dxa"/>
            <w:shd w:val="clear" w:color="auto" w:fill="auto"/>
          </w:tcPr>
          <w:p w:rsidR="002C08FA" w:rsidRDefault="00DC2EFE">
            <w:pPr>
              <w:jc w:val="center"/>
              <w:rPr>
                <w:sz w:val="24"/>
                <w:szCs w:val="24"/>
              </w:rPr>
            </w:pPr>
            <w:r>
              <w:rPr>
                <w:sz w:val="24"/>
                <w:szCs w:val="24"/>
              </w:rPr>
              <w:t>D</w:t>
            </w:r>
          </w:p>
        </w:tc>
        <w:tc>
          <w:tcPr>
            <w:tcW w:w="554" w:type="dxa"/>
            <w:shd w:val="clear" w:color="auto" w:fill="auto"/>
          </w:tcPr>
          <w:p w:rsidR="002C08FA" w:rsidRDefault="00DC2EFE">
            <w:pPr>
              <w:jc w:val="center"/>
              <w:rPr>
                <w:sz w:val="24"/>
                <w:szCs w:val="24"/>
              </w:rPr>
            </w:pPr>
            <w:r>
              <w:rPr>
                <w:sz w:val="24"/>
                <w:szCs w:val="24"/>
              </w:rPr>
              <w:t>D+</w:t>
            </w:r>
          </w:p>
        </w:tc>
        <w:tc>
          <w:tcPr>
            <w:tcW w:w="264" w:type="dxa"/>
            <w:shd w:val="clear" w:color="auto" w:fill="auto"/>
          </w:tcPr>
          <w:p w:rsidR="002C08FA" w:rsidRDefault="002C08FA">
            <w:pPr>
              <w:jc w:val="center"/>
              <w:rPr>
                <w:sz w:val="24"/>
                <w:szCs w:val="24"/>
              </w:rPr>
            </w:pPr>
          </w:p>
        </w:tc>
        <w:tc>
          <w:tcPr>
            <w:tcW w:w="578" w:type="dxa"/>
            <w:shd w:val="clear" w:color="auto" w:fill="auto"/>
          </w:tcPr>
          <w:p w:rsidR="002C08FA" w:rsidRDefault="00DC2EFE">
            <w:pPr>
              <w:jc w:val="center"/>
              <w:rPr>
                <w:sz w:val="24"/>
                <w:szCs w:val="24"/>
              </w:rPr>
            </w:pPr>
            <w:r>
              <w:rPr>
                <w:sz w:val="24"/>
                <w:szCs w:val="24"/>
              </w:rPr>
              <w:t>C-</w:t>
            </w:r>
          </w:p>
        </w:tc>
        <w:tc>
          <w:tcPr>
            <w:tcW w:w="554" w:type="dxa"/>
            <w:shd w:val="clear" w:color="auto" w:fill="auto"/>
          </w:tcPr>
          <w:p w:rsidR="002C08FA" w:rsidRDefault="00DC2EFE">
            <w:pPr>
              <w:jc w:val="center"/>
              <w:rPr>
                <w:sz w:val="24"/>
                <w:szCs w:val="24"/>
              </w:rPr>
            </w:pPr>
            <w:r>
              <w:rPr>
                <w:sz w:val="24"/>
                <w:szCs w:val="24"/>
              </w:rPr>
              <w:t>C</w:t>
            </w:r>
          </w:p>
        </w:tc>
        <w:tc>
          <w:tcPr>
            <w:tcW w:w="569" w:type="dxa"/>
            <w:shd w:val="clear" w:color="auto" w:fill="auto"/>
          </w:tcPr>
          <w:p w:rsidR="002C08FA" w:rsidRDefault="00DC2EFE">
            <w:pPr>
              <w:jc w:val="center"/>
              <w:rPr>
                <w:sz w:val="24"/>
                <w:szCs w:val="24"/>
              </w:rPr>
            </w:pPr>
            <w:r>
              <w:rPr>
                <w:sz w:val="24"/>
                <w:szCs w:val="24"/>
              </w:rPr>
              <w:t>C+</w:t>
            </w:r>
          </w:p>
        </w:tc>
        <w:tc>
          <w:tcPr>
            <w:tcW w:w="273" w:type="dxa"/>
            <w:shd w:val="clear" w:color="auto" w:fill="auto"/>
          </w:tcPr>
          <w:p w:rsidR="002C08FA" w:rsidRDefault="002C08FA">
            <w:pPr>
              <w:jc w:val="center"/>
              <w:rPr>
                <w:sz w:val="24"/>
                <w:szCs w:val="24"/>
              </w:rPr>
            </w:pPr>
          </w:p>
        </w:tc>
        <w:tc>
          <w:tcPr>
            <w:tcW w:w="554" w:type="dxa"/>
            <w:shd w:val="clear" w:color="auto" w:fill="auto"/>
          </w:tcPr>
          <w:p w:rsidR="002C08FA" w:rsidRDefault="00DC2EFE">
            <w:pPr>
              <w:jc w:val="center"/>
              <w:rPr>
                <w:sz w:val="24"/>
                <w:szCs w:val="24"/>
              </w:rPr>
            </w:pPr>
            <w:r>
              <w:rPr>
                <w:sz w:val="24"/>
                <w:szCs w:val="24"/>
              </w:rPr>
              <w:t>B-</w:t>
            </w:r>
          </w:p>
        </w:tc>
        <w:tc>
          <w:tcPr>
            <w:tcW w:w="554" w:type="dxa"/>
            <w:shd w:val="clear" w:color="auto" w:fill="auto"/>
          </w:tcPr>
          <w:p w:rsidR="002C08FA" w:rsidRDefault="00DC2EFE">
            <w:pPr>
              <w:jc w:val="center"/>
              <w:rPr>
                <w:sz w:val="24"/>
                <w:szCs w:val="24"/>
              </w:rPr>
            </w:pPr>
            <w:r>
              <w:rPr>
                <w:sz w:val="24"/>
                <w:szCs w:val="24"/>
              </w:rPr>
              <w:t>B</w:t>
            </w:r>
          </w:p>
        </w:tc>
        <w:tc>
          <w:tcPr>
            <w:tcW w:w="554" w:type="dxa"/>
            <w:shd w:val="clear" w:color="auto" w:fill="auto"/>
          </w:tcPr>
          <w:p w:rsidR="002C08FA" w:rsidRDefault="00DC2EFE">
            <w:pPr>
              <w:jc w:val="center"/>
              <w:rPr>
                <w:sz w:val="24"/>
                <w:szCs w:val="24"/>
              </w:rPr>
            </w:pPr>
            <w:r>
              <w:rPr>
                <w:sz w:val="24"/>
                <w:szCs w:val="24"/>
              </w:rPr>
              <w:t>B+</w:t>
            </w:r>
          </w:p>
        </w:tc>
        <w:tc>
          <w:tcPr>
            <w:tcW w:w="288" w:type="dxa"/>
            <w:shd w:val="clear" w:color="auto" w:fill="auto"/>
          </w:tcPr>
          <w:p w:rsidR="002C08FA" w:rsidRDefault="002C08FA">
            <w:pPr>
              <w:jc w:val="center"/>
              <w:rPr>
                <w:sz w:val="24"/>
                <w:szCs w:val="24"/>
              </w:rPr>
            </w:pPr>
          </w:p>
        </w:tc>
        <w:tc>
          <w:tcPr>
            <w:tcW w:w="596" w:type="dxa"/>
            <w:shd w:val="clear" w:color="auto" w:fill="auto"/>
          </w:tcPr>
          <w:p w:rsidR="002C08FA" w:rsidRDefault="00DC2EFE">
            <w:pPr>
              <w:jc w:val="center"/>
              <w:rPr>
                <w:b/>
                <w:sz w:val="24"/>
                <w:szCs w:val="24"/>
              </w:rPr>
            </w:pPr>
            <w:r>
              <w:rPr>
                <w:b/>
                <w:sz w:val="24"/>
                <w:szCs w:val="24"/>
              </w:rPr>
              <w:t>A-</w:t>
            </w:r>
          </w:p>
        </w:tc>
        <w:tc>
          <w:tcPr>
            <w:tcW w:w="574" w:type="dxa"/>
            <w:tcBorders>
              <w:bottom w:val="single" w:sz="8" w:space="0" w:color="000000"/>
            </w:tcBorders>
            <w:shd w:val="clear" w:color="auto" w:fill="auto"/>
          </w:tcPr>
          <w:p w:rsidR="002C08FA" w:rsidRDefault="00DC2EFE">
            <w:pPr>
              <w:jc w:val="center"/>
              <w:rPr>
                <w:b/>
                <w:sz w:val="24"/>
                <w:szCs w:val="24"/>
              </w:rPr>
            </w:pPr>
            <w:r>
              <w:rPr>
                <w:b/>
                <w:sz w:val="24"/>
                <w:szCs w:val="24"/>
              </w:rPr>
              <w:t>A</w:t>
            </w:r>
          </w:p>
        </w:tc>
        <w:tc>
          <w:tcPr>
            <w:tcW w:w="718" w:type="dxa"/>
            <w:tcBorders>
              <w:bottom w:val="single" w:sz="8" w:space="0" w:color="000000"/>
            </w:tcBorders>
            <w:shd w:val="clear" w:color="auto" w:fill="auto"/>
          </w:tcPr>
          <w:p w:rsidR="002C08FA" w:rsidRDefault="00DC2EFE">
            <w:pPr>
              <w:jc w:val="center"/>
              <w:rPr>
                <w:sz w:val="24"/>
                <w:szCs w:val="24"/>
              </w:rPr>
            </w:pPr>
            <w:r>
              <w:rPr>
                <w:sz w:val="24"/>
                <w:szCs w:val="24"/>
              </w:rPr>
              <w:t>A+</w:t>
            </w:r>
          </w:p>
        </w:tc>
      </w:tr>
      <w:tr w:rsidR="002C08FA" w:rsidTr="002A1818">
        <w:tc>
          <w:tcPr>
            <w:tcW w:w="750"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 xml:space="preserve">39 </w:t>
            </w:r>
          </w:p>
          <w:p w:rsidR="002C08FA" w:rsidRDefault="00DC2EFE">
            <w:pPr>
              <w:jc w:val="center"/>
              <w:rPr>
                <w:sz w:val="20"/>
                <w:szCs w:val="20"/>
              </w:rPr>
            </w:pPr>
            <w:r>
              <w:rPr>
                <w:sz w:val="20"/>
                <w:szCs w:val="20"/>
              </w:rPr>
              <w:t>38</w:t>
            </w:r>
          </w:p>
          <w:p w:rsidR="002C08FA" w:rsidRDefault="00DC2EFE">
            <w:pPr>
              <w:jc w:val="center"/>
              <w:rPr>
                <w:sz w:val="20"/>
                <w:szCs w:val="20"/>
              </w:rPr>
            </w:pPr>
            <w:r>
              <w:rPr>
                <w:sz w:val="20"/>
                <w:szCs w:val="20"/>
              </w:rPr>
              <w:t>37</w:t>
            </w:r>
          </w:p>
          <w:p w:rsidR="002C08FA" w:rsidRDefault="00DC2EFE">
            <w:pPr>
              <w:jc w:val="center"/>
              <w:rPr>
                <w:sz w:val="20"/>
                <w:szCs w:val="20"/>
              </w:rPr>
            </w:pPr>
            <w:r>
              <w:rPr>
                <w:sz w:val="20"/>
                <w:szCs w:val="20"/>
              </w:rPr>
              <w:t>36</w:t>
            </w:r>
          </w:p>
          <w:p w:rsidR="002C08FA" w:rsidRDefault="00DC2EFE">
            <w:pPr>
              <w:jc w:val="center"/>
              <w:rPr>
                <w:sz w:val="20"/>
                <w:szCs w:val="20"/>
              </w:rPr>
            </w:pPr>
            <w:r>
              <w:rPr>
                <w:sz w:val="20"/>
                <w:szCs w:val="20"/>
              </w:rPr>
              <w:t>35</w:t>
            </w:r>
          </w:p>
          <w:p w:rsidR="002C08FA" w:rsidRDefault="00DC2EFE">
            <w:pPr>
              <w:jc w:val="center"/>
              <w:rPr>
                <w:sz w:val="20"/>
                <w:szCs w:val="20"/>
              </w:rPr>
            </w:pPr>
            <w:r>
              <w:rPr>
                <w:sz w:val="20"/>
                <w:szCs w:val="20"/>
              </w:rPr>
              <w:t>34</w:t>
            </w:r>
          </w:p>
          <w:p w:rsidR="002C08FA" w:rsidRDefault="00DC2EFE">
            <w:pPr>
              <w:jc w:val="center"/>
              <w:rPr>
                <w:sz w:val="20"/>
                <w:szCs w:val="20"/>
              </w:rPr>
            </w:pPr>
            <w:r>
              <w:rPr>
                <w:sz w:val="20"/>
                <w:szCs w:val="20"/>
              </w:rPr>
              <w:t>33</w:t>
            </w:r>
          </w:p>
          <w:p w:rsidR="002C08FA" w:rsidRDefault="00DC2EFE">
            <w:pPr>
              <w:jc w:val="center"/>
              <w:rPr>
                <w:sz w:val="20"/>
                <w:szCs w:val="20"/>
              </w:rPr>
            </w:pPr>
            <w:r>
              <w:rPr>
                <w:sz w:val="20"/>
                <w:szCs w:val="20"/>
              </w:rPr>
              <w:t>32</w:t>
            </w:r>
          </w:p>
          <w:p w:rsidR="002C08FA" w:rsidRDefault="00DC2EFE">
            <w:pPr>
              <w:jc w:val="center"/>
              <w:rPr>
                <w:sz w:val="20"/>
                <w:szCs w:val="20"/>
              </w:rPr>
            </w:pPr>
            <w:r>
              <w:rPr>
                <w:sz w:val="20"/>
                <w:szCs w:val="20"/>
              </w:rPr>
              <w:t>31</w:t>
            </w:r>
          </w:p>
          <w:p w:rsidR="002C08FA" w:rsidRDefault="00DC2EFE">
            <w:pPr>
              <w:jc w:val="center"/>
              <w:rPr>
                <w:sz w:val="20"/>
                <w:szCs w:val="20"/>
              </w:rPr>
            </w:pPr>
            <w:r>
              <w:rPr>
                <w:sz w:val="20"/>
                <w:szCs w:val="20"/>
              </w:rPr>
              <w:t xml:space="preserve">  &lt;30 </w:t>
            </w:r>
          </w:p>
        </w:tc>
        <w:tc>
          <w:tcPr>
            <w:tcW w:w="288" w:type="dxa"/>
            <w:tcBorders>
              <w:left w:val="single" w:sz="8" w:space="0" w:color="000000"/>
              <w:right w:val="single" w:sz="8" w:space="0" w:color="000000"/>
            </w:tcBorders>
            <w:shd w:val="clear" w:color="auto" w:fill="auto"/>
          </w:tcPr>
          <w:p w:rsidR="002C08FA" w:rsidRDefault="002C08FA">
            <w:pPr>
              <w:jc w:val="center"/>
              <w:rPr>
                <w:sz w:val="20"/>
                <w:szCs w:val="20"/>
              </w:rPr>
            </w:pPr>
          </w:p>
        </w:tc>
        <w:tc>
          <w:tcPr>
            <w:tcW w:w="553"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40</w:t>
            </w:r>
          </w:p>
          <w:p w:rsidR="002C08FA" w:rsidRDefault="00DC2EFE">
            <w:pPr>
              <w:jc w:val="center"/>
              <w:rPr>
                <w:sz w:val="20"/>
                <w:szCs w:val="20"/>
              </w:rPr>
            </w:pPr>
            <w:r>
              <w:rPr>
                <w:sz w:val="20"/>
                <w:szCs w:val="20"/>
              </w:rPr>
              <w:t>41</w:t>
            </w:r>
          </w:p>
          <w:p w:rsidR="002C08FA" w:rsidRDefault="00DC2EFE">
            <w:pPr>
              <w:jc w:val="center"/>
              <w:rPr>
                <w:sz w:val="20"/>
                <w:szCs w:val="20"/>
              </w:rPr>
            </w:pPr>
            <w:r>
              <w:rPr>
                <w:sz w:val="20"/>
                <w:szCs w:val="20"/>
              </w:rPr>
              <w:t>42</w:t>
            </w:r>
          </w:p>
          <w:p w:rsidR="002C08FA" w:rsidRDefault="00DC2EFE">
            <w:pPr>
              <w:jc w:val="center"/>
              <w:rPr>
                <w:sz w:val="20"/>
                <w:szCs w:val="20"/>
              </w:rPr>
            </w:pPr>
            <w:r>
              <w:rPr>
                <w:sz w:val="20"/>
                <w:szCs w:val="20"/>
              </w:rPr>
              <w:t>43</w:t>
            </w:r>
          </w:p>
          <w:p w:rsidR="002C08FA" w:rsidRDefault="00DC2EFE">
            <w:pPr>
              <w:jc w:val="center"/>
              <w:rPr>
                <w:sz w:val="20"/>
                <w:szCs w:val="20"/>
              </w:rPr>
            </w:pPr>
            <w:r>
              <w:rPr>
                <w:sz w:val="20"/>
                <w:szCs w:val="20"/>
              </w:rPr>
              <w:t>44</w:t>
            </w:r>
          </w:p>
          <w:p w:rsidR="002C08FA" w:rsidRDefault="00DC2EFE">
            <w:pPr>
              <w:jc w:val="center"/>
              <w:rPr>
                <w:sz w:val="20"/>
                <w:szCs w:val="20"/>
              </w:rPr>
            </w:pPr>
            <w:r>
              <w:rPr>
                <w:sz w:val="20"/>
                <w:szCs w:val="20"/>
              </w:rPr>
              <w:t>45</w:t>
            </w:r>
          </w:p>
          <w:p w:rsidR="002C08FA" w:rsidRDefault="002C08FA">
            <w:pPr>
              <w:jc w:val="center"/>
              <w:rPr>
                <w:sz w:val="20"/>
                <w:szCs w:val="20"/>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46</w:t>
            </w:r>
          </w:p>
          <w:p w:rsidR="002C08FA" w:rsidRDefault="00DC2EFE">
            <w:pPr>
              <w:jc w:val="center"/>
              <w:rPr>
                <w:sz w:val="20"/>
                <w:szCs w:val="20"/>
              </w:rPr>
            </w:pPr>
            <w:r>
              <w:rPr>
                <w:sz w:val="20"/>
                <w:szCs w:val="20"/>
              </w:rPr>
              <w:t>47</w:t>
            </w:r>
          </w:p>
          <w:p w:rsidR="002C08FA" w:rsidRDefault="00DC2EFE">
            <w:pPr>
              <w:jc w:val="center"/>
              <w:rPr>
                <w:sz w:val="20"/>
                <w:szCs w:val="20"/>
              </w:rPr>
            </w:pPr>
            <w:r>
              <w:rPr>
                <w:sz w:val="20"/>
                <w:szCs w:val="20"/>
              </w:rPr>
              <w:t>48</w:t>
            </w:r>
          </w:p>
          <w:p w:rsidR="002C08FA" w:rsidRDefault="00DC2EFE">
            <w:pPr>
              <w:jc w:val="center"/>
              <w:rPr>
                <w:sz w:val="20"/>
                <w:szCs w:val="20"/>
              </w:rPr>
            </w:pPr>
            <w:r>
              <w:rPr>
                <w:sz w:val="20"/>
                <w:szCs w:val="20"/>
              </w:rPr>
              <w:t>49</w:t>
            </w:r>
          </w:p>
          <w:p w:rsidR="002C08FA" w:rsidRDefault="002C08FA">
            <w:pPr>
              <w:jc w:val="center"/>
              <w:rPr>
                <w:sz w:val="20"/>
                <w:szCs w:val="20"/>
              </w:rPr>
            </w:pPr>
          </w:p>
        </w:tc>
        <w:tc>
          <w:tcPr>
            <w:tcW w:w="264" w:type="dxa"/>
            <w:tcBorders>
              <w:left w:val="single" w:sz="8" w:space="0" w:color="000000"/>
              <w:right w:val="single" w:sz="8" w:space="0" w:color="000000"/>
            </w:tcBorders>
            <w:shd w:val="clear" w:color="auto" w:fill="auto"/>
          </w:tcPr>
          <w:p w:rsidR="002C08FA" w:rsidRDefault="002C08FA">
            <w:pPr>
              <w:jc w:val="center"/>
              <w:rPr>
                <w:sz w:val="20"/>
                <w:szCs w:val="20"/>
              </w:rPr>
            </w:pP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50</w:t>
            </w:r>
          </w:p>
          <w:p w:rsidR="002C08FA" w:rsidRDefault="00DC2EFE">
            <w:pPr>
              <w:jc w:val="center"/>
              <w:rPr>
                <w:sz w:val="20"/>
                <w:szCs w:val="20"/>
              </w:rPr>
            </w:pPr>
            <w:r>
              <w:rPr>
                <w:sz w:val="20"/>
                <w:szCs w:val="20"/>
              </w:rPr>
              <w:t>51</w:t>
            </w:r>
          </w:p>
          <w:p w:rsidR="002C08FA" w:rsidRDefault="00DC2EFE">
            <w:pPr>
              <w:jc w:val="center"/>
              <w:rPr>
                <w:sz w:val="20"/>
                <w:szCs w:val="20"/>
              </w:rPr>
            </w:pPr>
            <w:r>
              <w:rPr>
                <w:sz w:val="20"/>
                <w:szCs w:val="20"/>
              </w:rPr>
              <w:t>52</w:t>
            </w:r>
          </w:p>
          <w:p w:rsidR="002C08FA" w:rsidRDefault="002C08FA">
            <w:pPr>
              <w:jc w:val="center"/>
              <w:rPr>
                <w:sz w:val="20"/>
                <w:szCs w:val="20"/>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53</w:t>
            </w:r>
          </w:p>
          <w:p w:rsidR="002C08FA" w:rsidRDefault="00DC2EFE">
            <w:pPr>
              <w:jc w:val="center"/>
              <w:rPr>
                <w:sz w:val="20"/>
                <w:szCs w:val="20"/>
              </w:rPr>
            </w:pPr>
            <w:r>
              <w:rPr>
                <w:sz w:val="20"/>
                <w:szCs w:val="20"/>
              </w:rPr>
              <w:t>54</w:t>
            </w:r>
          </w:p>
          <w:p w:rsidR="002C08FA" w:rsidRDefault="00DC2EFE">
            <w:pPr>
              <w:jc w:val="center"/>
              <w:rPr>
                <w:sz w:val="20"/>
                <w:szCs w:val="20"/>
              </w:rPr>
            </w:pPr>
            <w:r>
              <w:rPr>
                <w:sz w:val="20"/>
                <w:szCs w:val="20"/>
              </w:rPr>
              <w:t>55</w:t>
            </w:r>
          </w:p>
          <w:p w:rsidR="002C08FA" w:rsidRDefault="00DC2EFE">
            <w:pPr>
              <w:jc w:val="center"/>
              <w:rPr>
                <w:sz w:val="20"/>
                <w:szCs w:val="20"/>
              </w:rPr>
            </w:pPr>
            <w:r>
              <w:rPr>
                <w:sz w:val="20"/>
                <w:szCs w:val="20"/>
              </w:rPr>
              <w:t>56</w:t>
            </w:r>
          </w:p>
        </w:tc>
        <w:tc>
          <w:tcPr>
            <w:tcW w:w="569"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57</w:t>
            </w:r>
          </w:p>
          <w:p w:rsidR="002C08FA" w:rsidRDefault="00DC2EFE">
            <w:pPr>
              <w:jc w:val="center"/>
              <w:rPr>
                <w:sz w:val="20"/>
                <w:szCs w:val="20"/>
              </w:rPr>
            </w:pPr>
            <w:r>
              <w:rPr>
                <w:sz w:val="20"/>
                <w:szCs w:val="20"/>
              </w:rPr>
              <w:t>58</w:t>
            </w:r>
          </w:p>
          <w:p w:rsidR="002C08FA" w:rsidRDefault="00DC2EFE">
            <w:pPr>
              <w:jc w:val="center"/>
              <w:rPr>
                <w:sz w:val="20"/>
                <w:szCs w:val="20"/>
              </w:rPr>
            </w:pPr>
            <w:r>
              <w:rPr>
                <w:sz w:val="20"/>
                <w:szCs w:val="20"/>
              </w:rPr>
              <w:t>59</w:t>
            </w:r>
          </w:p>
        </w:tc>
        <w:tc>
          <w:tcPr>
            <w:tcW w:w="273" w:type="dxa"/>
            <w:tcBorders>
              <w:left w:val="single" w:sz="8" w:space="0" w:color="000000"/>
              <w:right w:val="single" w:sz="8" w:space="0" w:color="000000"/>
            </w:tcBorders>
            <w:shd w:val="clear" w:color="auto" w:fill="auto"/>
          </w:tcPr>
          <w:p w:rsidR="002C08FA" w:rsidRDefault="002C08FA">
            <w:pPr>
              <w:jc w:val="center"/>
              <w:rPr>
                <w:sz w:val="20"/>
                <w:szCs w:val="20"/>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60</w:t>
            </w:r>
          </w:p>
          <w:p w:rsidR="002C08FA" w:rsidRDefault="00DC2EFE">
            <w:pPr>
              <w:jc w:val="center"/>
              <w:rPr>
                <w:sz w:val="20"/>
                <w:szCs w:val="20"/>
              </w:rPr>
            </w:pPr>
            <w:r>
              <w:rPr>
                <w:sz w:val="20"/>
                <w:szCs w:val="20"/>
              </w:rPr>
              <w:t>61</w:t>
            </w:r>
          </w:p>
          <w:p w:rsidR="002C08FA" w:rsidRDefault="00DC2EFE">
            <w:pPr>
              <w:jc w:val="center"/>
              <w:rPr>
                <w:sz w:val="20"/>
                <w:szCs w:val="20"/>
              </w:rPr>
            </w:pPr>
            <w:r>
              <w:rPr>
                <w:sz w:val="20"/>
                <w:szCs w:val="20"/>
              </w:rPr>
              <w:t>62</w:t>
            </w:r>
          </w:p>
        </w:tc>
        <w:tc>
          <w:tcPr>
            <w:tcW w:w="554"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63</w:t>
            </w:r>
          </w:p>
          <w:p w:rsidR="002C08FA" w:rsidRDefault="00DC2EFE">
            <w:pPr>
              <w:jc w:val="center"/>
              <w:rPr>
                <w:sz w:val="20"/>
                <w:szCs w:val="20"/>
              </w:rPr>
            </w:pPr>
            <w:r>
              <w:rPr>
                <w:sz w:val="20"/>
                <w:szCs w:val="20"/>
              </w:rPr>
              <w:t>64</w:t>
            </w:r>
          </w:p>
          <w:p w:rsidR="002C08FA" w:rsidRDefault="00DC2EFE">
            <w:pPr>
              <w:jc w:val="center"/>
              <w:rPr>
                <w:sz w:val="20"/>
                <w:szCs w:val="20"/>
              </w:rPr>
            </w:pPr>
            <w:r>
              <w:rPr>
                <w:sz w:val="20"/>
                <w:szCs w:val="20"/>
              </w:rPr>
              <w:t>65</w:t>
            </w:r>
          </w:p>
          <w:p w:rsidR="002C08FA" w:rsidRDefault="00DC2EFE">
            <w:pPr>
              <w:jc w:val="center"/>
              <w:rPr>
                <w:sz w:val="20"/>
                <w:szCs w:val="20"/>
              </w:rPr>
            </w:pPr>
            <w:r>
              <w:rPr>
                <w:sz w:val="20"/>
                <w:szCs w:val="20"/>
              </w:rPr>
              <w:t>66</w:t>
            </w:r>
          </w:p>
          <w:p w:rsidR="002C08FA" w:rsidRDefault="002C08FA">
            <w:pPr>
              <w:jc w:val="center"/>
              <w:rPr>
                <w:sz w:val="20"/>
                <w:szCs w:val="20"/>
              </w:rPr>
            </w:pPr>
          </w:p>
        </w:tc>
        <w:tc>
          <w:tcPr>
            <w:tcW w:w="554"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67</w:t>
            </w:r>
          </w:p>
          <w:p w:rsidR="002C08FA" w:rsidRDefault="00DC2EFE">
            <w:pPr>
              <w:jc w:val="center"/>
              <w:rPr>
                <w:sz w:val="20"/>
                <w:szCs w:val="20"/>
              </w:rPr>
            </w:pPr>
            <w:r>
              <w:rPr>
                <w:sz w:val="20"/>
                <w:szCs w:val="20"/>
              </w:rPr>
              <w:t>68</w:t>
            </w:r>
          </w:p>
          <w:p w:rsidR="002C08FA" w:rsidRDefault="00DC2EFE">
            <w:pPr>
              <w:jc w:val="center"/>
              <w:rPr>
                <w:sz w:val="20"/>
                <w:szCs w:val="20"/>
              </w:rPr>
            </w:pPr>
            <w:r>
              <w:rPr>
                <w:sz w:val="20"/>
                <w:szCs w:val="20"/>
              </w:rPr>
              <w:t>69</w:t>
            </w:r>
          </w:p>
          <w:p w:rsidR="002C08FA" w:rsidRDefault="002C08FA">
            <w:pPr>
              <w:jc w:val="center"/>
              <w:rPr>
                <w:sz w:val="20"/>
                <w:szCs w:val="20"/>
              </w:rPr>
            </w:pPr>
          </w:p>
        </w:tc>
        <w:tc>
          <w:tcPr>
            <w:tcW w:w="288" w:type="dxa"/>
            <w:tcBorders>
              <w:left w:val="single" w:sz="8" w:space="0" w:color="000000"/>
              <w:right w:val="single" w:sz="8" w:space="0" w:color="000000"/>
            </w:tcBorders>
            <w:shd w:val="clear" w:color="auto" w:fill="auto"/>
          </w:tcPr>
          <w:p w:rsidR="002C08FA" w:rsidRDefault="002C08FA">
            <w:pPr>
              <w:jc w:val="center"/>
              <w:rPr>
                <w:sz w:val="20"/>
                <w:szCs w:val="20"/>
              </w:rPr>
            </w:pPr>
          </w:p>
        </w:tc>
        <w:tc>
          <w:tcPr>
            <w:tcW w:w="596"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70</w:t>
            </w:r>
          </w:p>
          <w:p w:rsidR="002C08FA" w:rsidRDefault="00DC2EFE">
            <w:pPr>
              <w:jc w:val="center"/>
              <w:rPr>
                <w:sz w:val="20"/>
                <w:szCs w:val="20"/>
              </w:rPr>
            </w:pPr>
            <w:r>
              <w:rPr>
                <w:sz w:val="20"/>
                <w:szCs w:val="20"/>
              </w:rPr>
              <w:t>71</w:t>
            </w:r>
          </w:p>
          <w:p w:rsidR="002C08FA" w:rsidRDefault="00DC2EFE">
            <w:pPr>
              <w:jc w:val="center"/>
              <w:rPr>
                <w:sz w:val="20"/>
                <w:szCs w:val="20"/>
              </w:rPr>
            </w:pPr>
            <w:r>
              <w:rPr>
                <w:sz w:val="20"/>
                <w:szCs w:val="20"/>
              </w:rPr>
              <w:t>72</w:t>
            </w:r>
          </w:p>
          <w:p w:rsidR="002C08FA" w:rsidRDefault="00DC2EFE">
            <w:pPr>
              <w:jc w:val="center"/>
              <w:rPr>
                <w:sz w:val="20"/>
                <w:szCs w:val="20"/>
              </w:rPr>
            </w:pPr>
            <w:r>
              <w:rPr>
                <w:sz w:val="20"/>
                <w:szCs w:val="20"/>
              </w:rPr>
              <w:t>73</w:t>
            </w:r>
          </w:p>
          <w:p w:rsidR="002C08FA" w:rsidRDefault="00DC2EFE">
            <w:pPr>
              <w:jc w:val="center"/>
              <w:rPr>
                <w:sz w:val="20"/>
                <w:szCs w:val="20"/>
              </w:rPr>
            </w:pPr>
            <w:r>
              <w:rPr>
                <w:sz w:val="20"/>
                <w:szCs w:val="20"/>
              </w:rPr>
              <w:t>74</w:t>
            </w:r>
          </w:p>
          <w:p w:rsidR="002C08FA" w:rsidRDefault="002C08FA">
            <w:pPr>
              <w:jc w:val="center"/>
              <w:rPr>
                <w:sz w:val="20"/>
                <w:szCs w:val="20"/>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75</w:t>
            </w:r>
          </w:p>
          <w:p w:rsidR="002C08FA" w:rsidRDefault="00DC2EFE">
            <w:pPr>
              <w:jc w:val="center"/>
              <w:rPr>
                <w:sz w:val="20"/>
                <w:szCs w:val="20"/>
              </w:rPr>
            </w:pPr>
            <w:r>
              <w:rPr>
                <w:sz w:val="20"/>
                <w:szCs w:val="20"/>
              </w:rPr>
              <w:t>76</w:t>
            </w:r>
          </w:p>
          <w:p w:rsidR="002C08FA" w:rsidRDefault="00DC2EFE">
            <w:pPr>
              <w:jc w:val="center"/>
              <w:rPr>
                <w:sz w:val="20"/>
                <w:szCs w:val="20"/>
              </w:rPr>
            </w:pPr>
            <w:r>
              <w:rPr>
                <w:sz w:val="20"/>
                <w:szCs w:val="20"/>
              </w:rPr>
              <w:t>77</w:t>
            </w:r>
          </w:p>
          <w:p w:rsidR="002C08FA" w:rsidRDefault="00DC2EFE">
            <w:pPr>
              <w:jc w:val="center"/>
              <w:rPr>
                <w:sz w:val="20"/>
                <w:szCs w:val="20"/>
              </w:rPr>
            </w:pPr>
            <w:r>
              <w:rPr>
                <w:sz w:val="20"/>
                <w:szCs w:val="20"/>
              </w:rPr>
              <w:t>78</w:t>
            </w:r>
          </w:p>
          <w:p w:rsidR="002C08FA" w:rsidRDefault="00DC2EFE">
            <w:pPr>
              <w:jc w:val="center"/>
              <w:rPr>
                <w:sz w:val="20"/>
                <w:szCs w:val="20"/>
              </w:rPr>
            </w:pPr>
            <w:r>
              <w:rPr>
                <w:sz w:val="20"/>
                <w:szCs w:val="20"/>
              </w:rPr>
              <w:t>79</w:t>
            </w:r>
          </w:p>
        </w:tc>
        <w:tc>
          <w:tcPr>
            <w:tcW w:w="718" w:type="dxa"/>
            <w:tcBorders>
              <w:top w:val="single" w:sz="8" w:space="0" w:color="000000"/>
              <w:left w:val="single" w:sz="8" w:space="0" w:color="000000"/>
              <w:bottom w:val="single" w:sz="8" w:space="0" w:color="000000"/>
              <w:right w:val="single" w:sz="8" w:space="0" w:color="000000"/>
            </w:tcBorders>
            <w:shd w:val="clear" w:color="auto" w:fill="auto"/>
          </w:tcPr>
          <w:p w:rsidR="002C08FA" w:rsidRDefault="002C08FA">
            <w:pPr>
              <w:jc w:val="center"/>
              <w:rPr>
                <w:sz w:val="20"/>
                <w:szCs w:val="20"/>
              </w:rPr>
            </w:pPr>
          </w:p>
          <w:p w:rsidR="002C08FA" w:rsidRDefault="00DC2EFE">
            <w:pPr>
              <w:jc w:val="center"/>
              <w:rPr>
                <w:sz w:val="20"/>
                <w:szCs w:val="20"/>
              </w:rPr>
            </w:pPr>
            <w:r>
              <w:rPr>
                <w:sz w:val="20"/>
                <w:szCs w:val="20"/>
              </w:rPr>
              <w:t>80 and above</w:t>
            </w:r>
          </w:p>
        </w:tc>
      </w:tr>
    </w:tbl>
    <w:p w:rsidR="002C08FA" w:rsidRDefault="002C08FA"/>
    <w:p w:rsidR="002C08FA" w:rsidRDefault="002C08FA">
      <w:pPr>
        <w:rPr>
          <w:sz w:val="24"/>
          <w:szCs w:val="24"/>
        </w:rPr>
      </w:pPr>
    </w:p>
    <w:p w:rsidR="002C08FA" w:rsidRDefault="00DC2EFE">
      <w:pPr>
        <w:ind w:left="720" w:hanging="720"/>
        <w:rPr>
          <w:sz w:val="24"/>
          <w:szCs w:val="24"/>
        </w:rPr>
      </w:pPr>
      <w:r>
        <w:rPr>
          <w:sz w:val="24"/>
          <w:szCs w:val="24"/>
        </w:rPr>
        <w:t xml:space="preserve">Step 3:   Please enter the assigned grade and mark: </w:t>
      </w:r>
      <w:r>
        <w:rPr>
          <w:sz w:val="24"/>
          <w:szCs w:val="24"/>
          <w:u w:val="single"/>
        </w:rPr>
        <w:tab/>
      </w:r>
      <w:r>
        <w:rPr>
          <w:sz w:val="24"/>
          <w:szCs w:val="24"/>
          <w:u w:val="single"/>
        </w:rPr>
        <w:tab/>
      </w:r>
      <w:r>
        <w:rPr>
          <w:sz w:val="24"/>
          <w:szCs w:val="24"/>
          <w:u w:val="single"/>
        </w:rPr>
        <w:tab/>
      </w:r>
      <w:r>
        <w:rPr>
          <w:sz w:val="24"/>
          <w:szCs w:val="24"/>
        </w:rPr>
        <w:t xml:space="preserve"> /</w:t>
      </w:r>
      <w:r>
        <w:rPr>
          <w:sz w:val="24"/>
          <w:szCs w:val="24"/>
          <w:u w:val="single"/>
        </w:rPr>
        <w:tab/>
      </w:r>
      <w:r>
        <w:rPr>
          <w:sz w:val="24"/>
          <w:szCs w:val="24"/>
          <w:u w:val="single"/>
        </w:rPr>
        <w:tab/>
      </w:r>
    </w:p>
    <w:p w:rsidR="002C08FA" w:rsidRDefault="00DC2EFE">
      <w:pPr>
        <w:rPr>
          <w:sz w:val="24"/>
          <w:szCs w:val="24"/>
        </w:rPr>
      </w:pPr>
      <w:r>
        <w:rPr>
          <w:sz w:val="24"/>
          <w:szCs w:val="24"/>
        </w:rPr>
        <w:t xml:space="preserve">                                                  </w:t>
      </w:r>
      <w:r>
        <w:rPr>
          <w:sz w:val="24"/>
          <w:szCs w:val="24"/>
        </w:rPr>
        <w:tab/>
      </w:r>
      <w:r>
        <w:rPr>
          <w:sz w:val="24"/>
          <w:szCs w:val="24"/>
        </w:rPr>
        <w:tab/>
      </w:r>
      <w:r>
        <w:rPr>
          <w:sz w:val="24"/>
          <w:szCs w:val="24"/>
        </w:rPr>
        <w:tab/>
        <w:t xml:space="preserve">       (</w:t>
      </w:r>
      <w:proofErr w:type="gramStart"/>
      <w:r>
        <w:rPr>
          <w:sz w:val="24"/>
          <w:szCs w:val="24"/>
        </w:rPr>
        <w:t>grade</w:t>
      </w:r>
      <w:proofErr w:type="gramEnd"/>
      <w:r>
        <w:rPr>
          <w:sz w:val="24"/>
          <w:szCs w:val="24"/>
        </w:rPr>
        <w:t xml:space="preserve">)    </w:t>
      </w:r>
      <w:r>
        <w:rPr>
          <w:sz w:val="24"/>
          <w:szCs w:val="24"/>
        </w:rPr>
        <w:tab/>
        <w:t xml:space="preserve">         (</w:t>
      </w:r>
      <w:proofErr w:type="gramStart"/>
      <w:r>
        <w:rPr>
          <w:sz w:val="24"/>
          <w:szCs w:val="24"/>
        </w:rPr>
        <w:t>mark</w:t>
      </w:r>
      <w:proofErr w:type="gramEnd"/>
      <w:r>
        <w:rPr>
          <w:sz w:val="24"/>
          <w:szCs w:val="24"/>
        </w:rPr>
        <w:t xml:space="preserve">)  </w:t>
      </w:r>
    </w:p>
    <w:p w:rsidR="002C08FA" w:rsidRDefault="002C08FA">
      <w:pPr>
        <w:rPr>
          <w:sz w:val="24"/>
          <w:szCs w:val="24"/>
        </w:rPr>
      </w:pPr>
    </w:p>
    <w:p w:rsidR="002C08FA" w:rsidRDefault="002C08FA">
      <w:pPr>
        <w:rPr>
          <w:sz w:val="24"/>
          <w:szCs w:val="24"/>
        </w:rPr>
      </w:pPr>
    </w:p>
    <w:p w:rsidR="002C08FA" w:rsidRDefault="00DC2EFE">
      <w:pPr>
        <w:rPr>
          <w:sz w:val="24"/>
          <w:szCs w:val="24"/>
        </w:rPr>
      </w:pPr>
      <w:r>
        <w:rPr>
          <w:b/>
          <w:sz w:val="24"/>
          <w:szCs w:val="24"/>
        </w:rPr>
        <w:t xml:space="preserve">Overall Comments </w:t>
      </w:r>
      <w:r>
        <w:rPr>
          <w:sz w:val="24"/>
          <w:szCs w:val="24"/>
        </w:rPr>
        <w:t>(pl. use additional sheets if required):</w:t>
      </w:r>
    </w:p>
    <w:p w:rsidR="002C08FA" w:rsidRDefault="002C08FA"/>
    <w:p w:rsidR="002C08FA" w:rsidRDefault="002C08FA">
      <w:pPr>
        <w:pBdr>
          <w:bottom w:val="single" w:sz="4" w:space="1" w:color="000000"/>
        </w:pBdr>
        <w:ind w:right="125"/>
      </w:pPr>
    </w:p>
    <w:p w:rsidR="002C08FA" w:rsidRDefault="002C08FA">
      <w:pPr>
        <w:ind w:right="125"/>
      </w:pPr>
    </w:p>
    <w:p w:rsidR="002C08FA" w:rsidRDefault="002C08FA">
      <w:pPr>
        <w:pBdr>
          <w:bottom w:val="single" w:sz="4" w:space="1" w:color="000000"/>
        </w:pBdr>
        <w:ind w:right="125"/>
      </w:pPr>
    </w:p>
    <w:p w:rsidR="002C08FA" w:rsidRDefault="002C08FA">
      <w:pPr>
        <w:ind w:right="125"/>
      </w:pPr>
    </w:p>
    <w:p w:rsidR="002C08FA" w:rsidRDefault="002C08FA">
      <w:pPr>
        <w:pBdr>
          <w:bottom w:val="single" w:sz="4" w:space="1" w:color="000000"/>
        </w:pBdr>
        <w:ind w:right="125"/>
      </w:pPr>
    </w:p>
    <w:p w:rsidR="002C08FA" w:rsidRDefault="002C08FA">
      <w:pPr>
        <w:ind w:right="125"/>
      </w:pPr>
    </w:p>
    <w:p w:rsidR="002C08FA" w:rsidRDefault="002C08FA">
      <w:pPr>
        <w:pBdr>
          <w:bottom w:val="single" w:sz="4" w:space="1" w:color="000000"/>
        </w:pBdr>
        <w:ind w:right="125"/>
      </w:pPr>
    </w:p>
    <w:p w:rsidR="002C08FA" w:rsidRDefault="002C08FA">
      <w:pPr>
        <w:ind w:right="125"/>
      </w:pPr>
    </w:p>
    <w:p w:rsidR="002C08FA" w:rsidRDefault="002C08FA">
      <w:pPr>
        <w:pBdr>
          <w:bottom w:val="single" w:sz="4" w:space="1" w:color="000000"/>
        </w:pBdr>
        <w:ind w:right="125"/>
      </w:pPr>
    </w:p>
    <w:p w:rsidR="002C08FA" w:rsidRDefault="002C08FA">
      <w:pPr>
        <w:ind w:right="125"/>
      </w:pPr>
    </w:p>
    <w:p w:rsidR="002C08FA" w:rsidRDefault="002C08FA">
      <w:pPr>
        <w:pBdr>
          <w:bottom w:val="single" w:sz="4" w:space="1" w:color="000000"/>
        </w:pBdr>
        <w:ind w:right="125"/>
      </w:pPr>
    </w:p>
    <w:p w:rsidR="002C08FA" w:rsidRDefault="002C08FA"/>
    <w:p w:rsidR="002C08FA" w:rsidRDefault="002C08FA"/>
    <w:p w:rsidR="002C08FA" w:rsidRPr="002E4CDB" w:rsidRDefault="00DC2EFE" w:rsidP="002E4CDB">
      <w:pPr>
        <w:ind w:right="125"/>
        <w:jc w:val="right"/>
        <w:rPr>
          <w:b/>
          <w:lang w:val="en-US"/>
        </w:rPr>
      </w:pPr>
      <w:r>
        <w:t xml:space="preserve">                                  </w:t>
      </w:r>
      <w:r>
        <w:rPr>
          <w:b/>
        </w:rPr>
        <w:t>Supervisor’s signature</w:t>
      </w:r>
      <w:proofErr w:type="gramStart"/>
      <w:r>
        <w:rPr>
          <w:b/>
        </w:rPr>
        <w:t>:_</w:t>
      </w:r>
      <w:proofErr w:type="gramEnd"/>
      <w:r>
        <w:rPr>
          <w:b/>
        </w:rPr>
        <w:t>___________________________</w:t>
      </w:r>
    </w:p>
    <w:p w:rsidR="002C08FA" w:rsidRDefault="002C08FA">
      <w:pPr>
        <w:jc w:val="right"/>
        <w:sectPr w:rsidR="002C08FA">
          <w:footerReference w:type="default" r:id="rId8"/>
          <w:pgSz w:w="11909" w:h="16834"/>
          <w:pgMar w:top="1134" w:right="851" w:bottom="1134" w:left="1134" w:header="720" w:footer="720" w:gutter="0"/>
          <w:pgNumType w:start="1"/>
          <w:cols w:space="720" w:equalWidth="0">
            <w:col w:w="9360"/>
          </w:cols>
        </w:sectPr>
      </w:pPr>
    </w:p>
    <w:p w:rsidR="002C08FA" w:rsidRDefault="00DC2EFE">
      <w:pPr>
        <w:keepNext/>
        <w:pBdr>
          <w:top w:val="nil"/>
          <w:left w:val="nil"/>
          <w:bottom w:val="nil"/>
          <w:right w:val="nil"/>
          <w:between w:val="nil"/>
        </w:pBdr>
        <w:jc w:val="right"/>
        <w:rPr>
          <w:b/>
          <w:color w:val="000000"/>
        </w:rPr>
      </w:pPr>
      <w:r>
        <w:rPr>
          <w:rFonts w:eastAsia="Times New Roman"/>
          <w:b/>
          <w:color w:val="000000"/>
        </w:rPr>
        <w:lastRenderedPageBreak/>
        <w:t>Appendix IX</w:t>
      </w:r>
    </w:p>
    <w:p w:rsidR="002C08FA" w:rsidRDefault="002C08FA">
      <w:pPr>
        <w:keepNext/>
        <w:pBdr>
          <w:top w:val="nil"/>
          <w:left w:val="nil"/>
          <w:bottom w:val="nil"/>
          <w:right w:val="nil"/>
          <w:between w:val="nil"/>
        </w:pBdr>
        <w:jc w:val="center"/>
        <w:rPr>
          <w:b/>
          <w:color w:val="000000"/>
          <w:u w:val="single"/>
        </w:rPr>
      </w:pPr>
    </w:p>
    <w:p w:rsidR="002C08FA" w:rsidRDefault="00DC2EFE">
      <w:pPr>
        <w:keepNext/>
        <w:pBdr>
          <w:top w:val="nil"/>
          <w:left w:val="nil"/>
          <w:bottom w:val="nil"/>
          <w:right w:val="nil"/>
          <w:between w:val="nil"/>
        </w:pBdr>
        <w:jc w:val="center"/>
        <w:rPr>
          <w:b/>
          <w:color w:val="000000"/>
          <w:u w:val="single"/>
        </w:rPr>
      </w:pPr>
      <w:r>
        <w:rPr>
          <w:rFonts w:eastAsia="Times New Roman"/>
          <w:b/>
          <w:color w:val="000000"/>
          <w:u w:val="single"/>
        </w:rPr>
        <w:t>A Reference List of Skills/Qualities for Fieldwork Performance Evaluation</w:t>
      </w:r>
    </w:p>
    <w:p w:rsidR="002C08FA" w:rsidRDefault="002C08FA">
      <w:pPr>
        <w:jc w:val="center"/>
        <w:rPr>
          <w:b/>
          <w:u w:val="single"/>
        </w:rPr>
      </w:pPr>
    </w:p>
    <w:p w:rsidR="002C08FA" w:rsidRDefault="00DC2EFE">
      <w:pPr>
        <w:pBdr>
          <w:top w:val="nil"/>
          <w:left w:val="nil"/>
          <w:bottom w:val="nil"/>
          <w:right w:val="nil"/>
          <w:between w:val="nil"/>
        </w:pBdr>
        <w:rPr>
          <w:color w:val="000000"/>
        </w:rPr>
      </w:pPr>
      <w:r>
        <w:rPr>
          <w:rFonts w:eastAsia="Times New Roman"/>
          <w:color w:val="000000"/>
        </w:rPr>
        <w:t>The following is a list of skills/qualities that the supervisor might want to consider when evaluating the performance of the trainee.  Please note that the list is not an exhaustive one and is meant for reference purposes only.</w:t>
      </w:r>
    </w:p>
    <w:p w:rsidR="002C08FA" w:rsidRDefault="002C08FA"/>
    <w:p w:rsidR="002C08FA" w:rsidRDefault="00DC2EFE">
      <w:pPr>
        <w:pStyle w:val="4"/>
        <w:rPr>
          <w:sz w:val="26"/>
          <w:szCs w:val="26"/>
        </w:rPr>
      </w:pPr>
      <w:r>
        <w:rPr>
          <w:sz w:val="26"/>
          <w:szCs w:val="26"/>
        </w:rPr>
        <w:t>A.  Professional Conduct &amp; Personal Qualities</w:t>
      </w:r>
    </w:p>
    <w:p w:rsidR="002C08FA" w:rsidRDefault="002C08FA"/>
    <w:p w:rsidR="002C08FA" w:rsidRDefault="00DC2EFE">
      <w:r>
        <w:t>Able to:</w:t>
      </w:r>
    </w:p>
    <w:p w:rsidR="002C08FA" w:rsidRDefault="002C08FA"/>
    <w:p w:rsidR="002C08FA" w:rsidRDefault="00DC2EFE">
      <w:pPr>
        <w:numPr>
          <w:ilvl w:val="0"/>
          <w:numId w:val="5"/>
        </w:numPr>
      </w:pPr>
      <w:r>
        <w:t>observe and act in accordance with the “Code of Ethics” for psychologists</w:t>
      </w:r>
    </w:p>
    <w:p w:rsidR="002C08FA" w:rsidRDefault="00DC2EFE">
      <w:pPr>
        <w:numPr>
          <w:ilvl w:val="0"/>
          <w:numId w:val="5"/>
        </w:numPr>
      </w:pPr>
      <w:r>
        <w:t>work independently; take initiative and discharge responsibility adequately</w:t>
      </w:r>
    </w:p>
    <w:p w:rsidR="002C08FA" w:rsidRDefault="00DC2EFE">
      <w:pPr>
        <w:numPr>
          <w:ilvl w:val="0"/>
          <w:numId w:val="5"/>
        </w:numPr>
      </w:pPr>
      <w:r>
        <w:t>be punctual and keep all appointments</w:t>
      </w:r>
    </w:p>
    <w:p w:rsidR="002C08FA" w:rsidRDefault="00DC2EFE">
      <w:pPr>
        <w:numPr>
          <w:ilvl w:val="0"/>
          <w:numId w:val="5"/>
        </w:numPr>
      </w:pPr>
      <w:r>
        <w:t xml:space="preserve">make adequate preparation before seeing cases or carrying out other professional work </w:t>
      </w:r>
    </w:p>
    <w:p w:rsidR="002C08FA" w:rsidRDefault="00DC2EFE">
      <w:pPr>
        <w:numPr>
          <w:ilvl w:val="0"/>
          <w:numId w:val="5"/>
        </w:numPr>
      </w:pPr>
      <w:r>
        <w:t>maintain good working relationships with teachers, school heads and other professionals</w:t>
      </w:r>
    </w:p>
    <w:p w:rsidR="002C08FA" w:rsidRDefault="00DC2EFE">
      <w:pPr>
        <w:numPr>
          <w:ilvl w:val="0"/>
          <w:numId w:val="5"/>
        </w:numPr>
      </w:pPr>
      <w:r>
        <w:t>maintain proper attire for professional work</w:t>
      </w:r>
    </w:p>
    <w:p w:rsidR="002C08FA" w:rsidRDefault="00DC2EFE">
      <w:pPr>
        <w:numPr>
          <w:ilvl w:val="0"/>
          <w:numId w:val="5"/>
        </w:numPr>
      </w:pPr>
      <w:r>
        <w:t>be reflective in one’s work and active in seeking to improve oneself</w:t>
      </w:r>
    </w:p>
    <w:p w:rsidR="002C08FA" w:rsidRDefault="00DC2EFE">
      <w:pPr>
        <w:numPr>
          <w:ilvl w:val="0"/>
          <w:numId w:val="5"/>
        </w:numPr>
      </w:pPr>
      <w:r>
        <w:t>be receptive to suggestions and comments from supervisors</w:t>
      </w:r>
    </w:p>
    <w:p w:rsidR="002C08FA" w:rsidRDefault="00DC2EFE">
      <w:pPr>
        <w:numPr>
          <w:ilvl w:val="0"/>
          <w:numId w:val="5"/>
        </w:numPr>
      </w:pPr>
      <w:r>
        <w:t xml:space="preserve">be sincere and accepting to clients </w:t>
      </w:r>
    </w:p>
    <w:p w:rsidR="002C08FA" w:rsidRDefault="00DC2EFE">
      <w:pPr>
        <w:numPr>
          <w:ilvl w:val="0"/>
          <w:numId w:val="5"/>
        </w:numPr>
      </w:pPr>
      <w:r>
        <w:t>demonstrate adequate self-confidence in carrying out professional work</w:t>
      </w:r>
    </w:p>
    <w:p w:rsidR="002C08FA" w:rsidRDefault="00DC2EFE">
      <w:pPr>
        <w:numPr>
          <w:ilvl w:val="0"/>
          <w:numId w:val="5"/>
        </w:numPr>
      </w:pPr>
      <w:r>
        <w:t>demonstrate a commitment to the professional role of an educational psychologist</w:t>
      </w:r>
    </w:p>
    <w:p w:rsidR="002C08FA" w:rsidRDefault="002C08FA"/>
    <w:p w:rsidR="002C08FA" w:rsidRDefault="00DC2EFE">
      <w:pPr>
        <w:pStyle w:val="4"/>
        <w:keepNext w:val="0"/>
        <w:rPr>
          <w:sz w:val="26"/>
          <w:szCs w:val="26"/>
        </w:rPr>
      </w:pPr>
      <w:r>
        <w:rPr>
          <w:sz w:val="26"/>
          <w:szCs w:val="26"/>
        </w:rPr>
        <w:t>B.  Assessment Skills</w:t>
      </w:r>
    </w:p>
    <w:p w:rsidR="002C08FA" w:rsidRDefault="002C08FA"/>
    <w:p w:rsidR="002C08FA" w:rsidRDefault="00DC2EFE">
      <w:r>
        <w:t>Able to:</w:t>
      </w:r>
    </w:p>
    <w:p w:rsidR="002C08FA" w:rsidRDefault="002C08FA"/>
    <w:p w:rsidR="002C08FA" w:rsidRDefault="00DC2EFE">
      <w:pPr>
        <w:numPr>
          <w:ilvl w:val="0"/>
          <w:numId w:val="8"/>
        </w:numPr>
      </w:pPr>
      <w:r>
        <w:t>establish rapport with clients during assessment sessions</w:t>
      </w:r>
    </w:p>
    <w:p w:rsidR="002C08FA" w:rsidRDefault="00DC2EFE">
      <w:pPr>
        <w:numPr>
          <w:ilvl w:val="0"/>
          <w:numId w:val="8"/>
        </w:numPr>
      </w:pPr>
      <w:r>
        <w:t>conduct assessment sessions smoothly and efficiently</w:t>
      </w:r>
    </w:p>
    <w:p w:rsidR="002C08FA" w:rsidRDefault="00DC2EFE">
      <w:pPr>
        <w:numPr>
          <w:ilvl w:val="0"/>
          <w:numId w:val="8"/>
        </w:numPr>
      </w:pPr>
      <w:r>
        <w:t>make appropriate choice of specific tests and procedures for assessment</w:t>
      </w:r>
    </w:p>
    <w:p w:rsidR="002C08FA" w:rsidRDefault="00DC2EFE">
      <w:pPr>
        <w:numPr>
          <w:ilvl w:val="0"/>
          <w:numId w:val="8"/>
        </w:numPr>
      </w:pPr>
      <w:r>
        <w:t>follow standard procedures as laid down in the test manuals</w:t>
      </w:r>
    </w:p>
    <w:p w:rsidR="002C08FA" w:rsidRDefault="00DC2EFE">
      <w:pPr>
        <w:numPr>
          <w:ilvl w:val="0"/>
          <w:numId w:val="8"/>
        </w:numPr>
      </w:pPr>
      <w:r>
        <w:t xml:space="preserve">score tests accurately </w:t>
      </w:r>
    </w:p>
    <w:p w:rsidR="002C08FA" w:rsidRDefault="00DC2EFE">
      <w:pPr>
        <w:numPr>
          <w:ilvl w:val="0"/>
          <w:numId w:val="8"/>
        </w:numPr>
      </w:pPr>
      <w:r>
        <w:t>demonstrate adequate use of observation skills during assessment</w:t>
      </w:r>
    </w:p>
    <w:p w:rsidR="002C08FA" w:rsidRDefault="00DC2EFE">
      <w:pPr>
        <w:numPr>
          <w:ilvl w:val="0"/>
          <w:numId w:val="8"/>
        </w:numPr>
      </w:pPr>
      <w:r>
        <w:t>formulate and employ appropriate formal and informal assessment strategies</w:t>
      </w:r>
    </w:p>
    <w:p w:rsidR="002C08FA" w:rsidRDefault="00DC2EFE">
      <w:pPr>
        <w:numPr>
          <w:ilvl w:val="0"/>
          <w:numId w:val="8"/>
        </w:numPr>
      </w:pPr>
      <w:r>
        <w:t>appropriately integrate, interpret and draw hypotheses/conclusions from findings</w:t>
      </w:r>
    </w:p>
    <w:p w:rsidR="002C08FA" w:rsidRDefault="002C08FA"/>
    <w:p w:rsidR="002C08FA" w:rsidRDefault="00DC2EFE">
      <w:pPr>
        <w:pStyle w:val="4"/>
        <w:keepNext w:val="0"/>
        <w:rPr>
          <w:sz w:val="26"/>
          <w:szCs w:val="26"/>
        </w:rPr>
      </w:pPr>
      <w:r>
        <w:br w:type="page"/>
      </w:r>
      <w:r>
        <w:rPr>
          <w:sz w:val="26"/>
          <w:szCs w:val="26"/>
        </w:rPr>
        <w:lastRenderedPageBreak/>
        <w:t xml:space="preserve">C.  Interview Skills </w:t>
      </w:r>
    </w:p>
    <w:p w:rsidR="002C08FA" w:rsidRDefault="002C08FA"/>
    <w:p w:rsidR="002C08FA" w:rsidRDefault="00DC2EFE">
      <w:r>
        <w:t>Able to:</w:t>
      </w:r>
    </w:p>
    <w:p w:rsidR="002C08FA" w:rsidRDefault="002C08FA"/>
    <w:p w:rsidR="002C08FA" w:rsidRDefault="00DC2EFE">
      <w:pPr>
        <w:numPr>
          <w:ilvl w:val="0"/>
          <w:numId w:val="11"/>
        </w:numPr>
      </w:pPr>
      <w:r>
        <w:t>establish rapport with clients during interview</w:t>
      </w:r>
    </w:p>
    <w:p w:rsidR="002C08FA" w:rsidRDefault="00DC2EFE">
      <w:pPr>
        <w:numPr>
          <w:ilvl w:val="0"/>
          <w:numId w:val="11"/>
        </w:numPr>
      </w:pPr>
      <w:r>
        <w:t>convey information and questions clearly to the interviewees</w:t>
      </w:r>
    </w:p>
    <w:p w:rsidR="002C08FA" w:rsidRDefault="00DC2EFE">
      <w:pPr>
        <w:numPr>
          <w:ilvl w:val="0"/>
          <w:numId w:val="11"/>
        </w:numPr>
      </w:pPr>
      <w:r>
        <w:t xml:space="preserve">demonstrate appropriate use of skills such as active listening, paraphrasing, reflection of feelings, summarizing during interviews </w:t>
      </w:r>
    </w:p>
    <w:p w:rsidR="002C08FA" w:rsidRDefault="00DC2EFE">
      <w:pPr>
        <w:numPr>
          <w:ilvl w:val="0"/>
          <w:numId w:val="11"/>
        </w:numPr>
      </w:pPr>
      <w:r>
        <w:t>maintain the flow of conversation during interview</w:t>
      </w:r>
    </w:p>
    <w:p w:rsidR="002C08FA" w:rsidRDefault="00DC2EFE">
      <w:pPr>
        <w:numPr>
          <w:ilvl w:val="0"/>
          <w:numId w:val="11"/>
        </w:numPr>
      </w:pPr>
      <w:r>
        <w:t>demonstrate sensitivity towards interviewee’s reactions</w:t>
      </w:r>
    </w:p>
    <w:p w:rsidR="002C08FA" w:rsidRDefault="00DC2EFE">
      <w:pPr>
        <w:numPr>
          <w:ilvl w:val="0"/>
          <w:numId w:val="11"/>
        </w:numPr>
      </w:pPr>
      <w:r>
        <w:t xml:space="preserve">obtain relevant information from clients </w:t>
      </w:r>
    </w:p>
    <w:p w:rsidR="002C08FA" w:rsidRDefault="002C08FA"/>
    <w:p w:rsidR="002C08FA" w:rsidRDefault="00DC2EFE">
      <w:pPr>
        <w:pBdr>
          <w:top w:val="nil"/>
          <w:left w:val="nil"/>
          <w:bottom w:val="nil"/>
          <w:right w:val="nil"/>
          <w:between w:val="nil"/>
        </w:pBdr>
        <w:rPr>
          <w:b/>
          <w:color w:val="000000"/>
        </w:rPr>
      </w:pPr>
      <w:r>
        <w:rPr>
          <w:rFonts w:eastAsia="Times New Roman"/>
          <w:b/>
          <w:color w:val="000000"/>
        </w:rPr>
        <w:t xml:space="preserve">D. Intervention Skills </w:t>
      </w:r>
    </w:p>
    <w:p w:rsidR="002C08FA" w:rsidRDefault="002C08FA">
      <w:pPr>
        <w:rPr>
          <w:u w:val="single"/>
        </w:rPr>
      </w:pPr>
    </w:p>
    <w:p w:rsidR="002C08FA" w:rsidRDefault="00DC2EFE">
      <w:pPr>
        <w:rPr>
          <w:i/>
        </w:rPr>
      </w:pPr>
      <w:r>
        <w:rPr>
          <w:i/>
          <w:u w:val="single"/>
        </w:rPr>
        <w:t>Individual Level</w:t>
      </w:r>
    </w:p>
    <w:p w:rsidR="002C08FA" w:rsidRDefault="002C08FA"/>
    <w:p w:rsidR="002C08FA" w:rsidRDefault="00DC2EFE">
      <w:r>
        <w:t>Able to:</w:t>
      </w:r>
    </w:p>
    <w:p w:rsidR="002C08FA" w:rsidRDefault="002C08FA"/>
    <w:p w:rsidR="002C08FA" w:rsidRDefault="00DC2EFE">
      <w:pPr>
        <w:numPr>
          <w:ilvl w:val="0"/>
          <w:numId w:val="14"/>
        </w:numPr>
      </w:pPr>
      <w:r>
        <w:t>make appropriate formulations about client’s problems and difficulties</w:t>
      </w:r>
    </w:p>
    <w:p w:rsidR="002C08FA" w:rsidRDefault="00DC2EFE">
      <w:pPr>
        <w:numPr>
          <w:ilvl w:val="0"/>
          <w:numId w:val="14"/>
        </w:numPr>
      </w:pPr>
      <w:r>
        <w:t>formulate appropriate intervention strategies using available home, school or other resources</w:t>
      </w:r>
    </w:p>
    <w:p w:rsidR="002C08FA" w:rsidRDefault="00DC2EFE">
      <w:pPr>
        <w:numPr>
          <w:ilvl w:val="0"/>
          <w:numId w:val="14"/>
        </w:numPr>
      </w:pPr>
      <w:r>
        <w:t>work efficiently and effectively in carrying out interventions</w:t>
      </w:r>
    </w:p>
    <w:p w:rsidR="002C08FA" w:rsidRDefault="00DC2EFE">
      <w:pPr>
        <w:numPr>
          <w:ilvl w:val="0"/>
          <w:numId w:val="14"/>
        </w:numPr>
      </w:pPr>
      <w:r>
        <w:t xml:space="preserve">demonstrate adequate counselling techniques and knowledge of a variety of counselling approaches </w:t>
      </w:r>
    </w:p>
    <w:p w:rsidR="002C08FA" w:rsidRDefault="00DC2EFE">
      <w:pPr>
        <w:numPr>
          <w:ilvl w:val="0"/>
          <w:numId w:val="14"/>
        </w:numPr>
      </w:pPr>
      <w:r>
        <w:t>design, implement and monitor appropriate IEPs and behavioural programmes</w:t>
      </w:r>
    </w:p>
    <w:p w:rsidR="002C08FA" w:rsidRDefault="002C08FA">
      <w:pPr>
        <w:ind w:left="7200"/>
      </w:pPr>
    </w:p>
    <w:p w:rsidR="002C08FA" w:rsidRDefault="00DC2EFE">
      <w:pPr>
        <w:rPr>
          <w:i/>
          <w:u w:val="single"/>
        </w:rPr>
      </w:pPr>
      <w:r>
        <w:rPr>
          <w:i/>
          <w:u w:val="single"/>
        </w:rPr>
        <w:t>Group Level</w:t>
      </w:r>
    </w:p>
    <w:p w:rsidR="002C08FA" w:rsidRDefault="002C08FA"/>
    <w:p w:rsidR="002C08FA" w:rsidRDefault="00DC2EFE">
      <w:r>
        <w:t>Able to:</w:t>
      </w:r>
    </w:p>
    <w:p w:rsidR="002C08FA" w:rsidRDefault="002C08FA"/>
    <w:p w:rsidR="002C08FA" w:rsidRDefault="00DC2EFE">
      <w:pPr>
        <w:numPr>
          <w:ilvl w:val="0"/>
          <w:numId w:val="17"/>
        </w:numPr>
      </w:pPr>
      <w:r>
        <w:t xml:space="preserve">set clear goals and objectives in developmental or remedial programmes that meet the needs of the target group (of students, parents, teachers, </w:t>
      </w:r>
      <w:proofErr w:type="spellStart"/>
      <w:r>
        <w:t>etc</w:t>
      </w:r>
      <w:proofErr w:type="spellEnd"/>
      <w:r>
        <w:t>)</w:t>
      </w:r>
    </w:p>
    <w:p w:rsidR="002C08FA" w:rsidRDefault="00DC2EFE">
      <w:pPr>
        <w:numPr>
          <w:ilvl w:val="0"/>
          <w:numId w:val="17"/>
        </w:numPr>
      </w:pPr>
      <w:r>
        <w:t>collaborate with teachers and other professionals in the planning and implementation of the programmes</w:t>
      </w:r>
    </w:p>
    <w:p w:rsidR="002C08FA" w:rsidRDefault="00DC2EFE">
      <w:pPr>
        <w:numPr>
          <w:ilvl w:val="0"/>
          <w:numId w:val="17"/>
        </w:numPr>
      </w:pPr>
      <w:r>
        <w:t>show careful planning and conscientious efforts when  preparing for a programme</w:t>
      </w:r>
    </w:p>
    <w:p w:rsidR="002C08FA" w:rsidRDefault="00DC2EFE">
      <w:pPr>
        <w:numPr>
          <w:ilvl w:val="0"/>
          <w:numId w:val="17"/>
        </w:numPr>
      </w:pPr>
      <w:r>
        <w:t>show originality and fluency in ideas when designing programmes</w:t>
      </w:r>
    </w:p>
    <w:p w:rsidR="002C08FA" w:rsidRDefault="00DC2EFE">
      <w:pPr>
        <w:numPr>
          <w:ilvl w:val="0"/>
          <w:numId w:val="17"/>
        </w:numPr>
      </w:pPr>
      <w:r>
        <w:t xml:space="preserve">be flexible and appropriate in adapting planned activities to better suit the situation  during implementation </w:t>
      </w:r>
    </w:p>
    <w:p w:rsidR="002C08FA" w:rsidRDefault="00DC2EFE">
      <w:pPr>
        <w:numPr>
          <w:ilvl w:val="0"/>
          <w:numId w:val="17"/>
        </w:numPr>
      </w:pPr>
      <w:r>
        <w:t>be facilitative and make appropriate use of  group dynamics to achieve objectives of the programme</w:t>
      </w:r>
    </w:p>
    <w:p w:rsidR="002C08FA" w:rsidRDefault="00DC2EFE">
      <w:pPr>
        <w:numPr>
          <w:ilvl w:val="0"/>
          <w:numId w:val="17"/>
        </w:numPr>
      </w:pPr>
      <w:r>
        <w:t>be reflective when evaluating the programmes</w:t>
      </w:r>
    </w:p>
    <w:p w:rsidR="002C08FA" w:rsidRDefault="002C08FA"/>
    <w:p w:rsidR="002C08FA" w:rsidRDefault="002C08FA"/>
    <w:p w:rsidR="002E4CDB" w:rsidRDefault="002E4CDB">
      <w:pPr>
        <w:rPr>
          <w:i/>
          <w:u w:val="single"/>
        </w:rPr>
      </w:pPr>
      <w:r>
        <w:rPr>
          <w:i/>
          <w:u w:val="single"/>
        </w:rPr>
        <w:br w:type="page"/>
      </w:r>
    </w:p>
    <w:p w:rsidR="002C08FA" w:rsidRDefault="00DC2EFE">
      <w:pPr>
        <w:rPr>
          <w:i/>
          <w:u w:val="single"/>
        </w:rPr>
      </w:pPr>
      <w:r>
        <w:rPr>
          <w:i/>
          <w:u w:val="single"/>
        </w:rPr>
        <w:lastRenderedPageBreak/>
        <w:t>School/Systems Level</w:t>
      </w:r>
    </w:p>
    <w:p w:rsidR="002C08FA" w:rsidRDefault="002C08FA"/>
    <w:p w:rsidR="002C08FA" w:rsidRDefault="00DC2EFE">
      <w:r>
        <w:t>Able to:</w:t>
      </w:r>
    </w:p>
    <w:p w:rsidR="002C08FA" w:rsidRDefault="002C08FA"/>
    <w:p w:rsidR="002C08FA" w:rsidRDefault="00DC2EFE">
      <w:pPr>
        <w:numPr>
          <w:ilvl w:val="0"/>
          <w:numId w:val="51"/>
        </w:numPr>
      </w:pPr>
      <w:r>
        <w:t>show adequate awareness and understanding of current educational/social issues and relate them to problems in the placement setting</w:t>
      </w:r>
    </w:p>
    <w:p w:rsidR="002C08FA" w:rsidRDefault="00DC2EFE">
      <w:pPr>
        <w:numPr>
          <w:ilvl w:val="0"/>
          <w:numId w:val="51"/>
        </w:numPr>
      </w:pPr>
      <w:r>
        <w:t>actively seek out opportunities to understand the school system</w:t>
      </w:r>
    </w:p>
    <w:p w:rsidR="002C08FA" w:rsidRDefault="00DC2EFE">
      <w:pPr>
        <w:numPr>
          <w:ilvl w:val="0"/>
          <w:numId w:val="51"/>
        </w:numPr>
      </w:pPr>
      <w:r>
        <w:t>have a holistic view of the school system and be reflective on the role and work of EP in the school</w:t>
      </w:r>
    </w:p>
    <w:p w:rsidR="002C08FA" w:rsidRDefault="00DC2EFE">
      <w:pPr>
        <w:numPr>
          <w:ilvl w:val="0"/>
          <w:numId w:val="51"/>
        </w:numPr>
      </w:pPr>
      <w:r>
        <w:t>offer to the school views and constructive suggestions on policies, curriculum, future plans</w:t>
      </w:r>
    </w:p>
    <w:p w:rsidR="002C08FA" w:rsidRDefault="00DC2EFE">
      <w:pPr>
        <w:numPr>
          <w:ilvl w:val="0"/>
          <w:numId w:val="51"/>
        </w:numPr>
      </w:pPr>
      <w:r>
        <w:t>design staff development or other programmes that adequately address issues and problems at systems level</w:t>
      </w:r>
    </w:p>
    <w:p w:rsidR="002C08FA" w:rsidRDefault="002C08FA"/>
    <w:p w:rsidR="002C08FA" w:rsidRDefault="00DC2EFE">
      <w:pPr>
        <w:rPr>
          <w:b/>
        </w:rPr>
      </w:pPr>
      <w:r>
        <w:rPr>
          <w:b/>
        </w:rPr>
        <w:t xml:space="preserve">E.  Report Writing and Record Keeping </w:t>
      </w:r>
    </w:p>
    <w:p w:rsidR="002C08FA" w:rsidRDefault="002C08FA"/>
    <w:p w:rsidR="002C08FA" w:rsidRDefault="00DC2EFE">
      <w:r>
        <w:t>Able to:</w:t>
      </w:r>
    </w:p>
    <w:p w:rsidR="002C08FA" w:rsidRDefault="002C08FA"/>
    <w:p w:rsidR="002C08FA" w:rsidRDefault="00DC2EFE">
      <w:pPr>
        <w:numPr>
          <w:ilvl w:val="0"/>
          <w:numId w:val="53"/>
        </w:numPr>
      </w:pPr>
      <w:proofErr w:type="gramStart"/>
      <w:r>
        <w:t>convey</w:t>
      </w:r>
      <w:proofErr w:type="gramEnd"/>
      <w:r>
        <w:t xml:space="preserve"> relevant information in sufficient details about the client (developmental, family, school, social aspects, etc.)</w:t>
      </w:r>
    </w:p>
    <w:p w:rsidR="002C08FA" w:rsidRDefault="00DC2EFE">
      <w:pPr>
        <w:numPr>
          <w:ilvl w:val="0"/>
          <w:numId w:val="53"/>
        </w:numPr>
      </w:pPr>
      <w:r>
        <w:t>write in a style that are intelligible to recipients of the report</w:t>
      </w:r>
    </w:p>
    <w:p w:rsidR="002C08FA" w:rsidRDefault="00DC2EFE">
      <w:pPr>
        <w:numPr>
          <w:ilvl w:val="0"/>
          <w:numId w:val="53"/>
        </w:numPr>
      </w:pPr>
      <w:r>
        <w:t xml:space="preserve">present in an organized, clear and concise style </w:t>
      </w:r>
    </w:p>
    <w:p w:rsidR="002C08FA" w:rsidRDefault="00DC2EFE">
      <w:pPr>
        <w:numPr>
          <w:ilvl w:val="0"/>
          <w:numId w:val="53"/>
        </w:numPr>
      </w:pPr>
      <w:r>
        <w:t xml:space="preserve">make practicable recommendations </w:t>
      </w:r>
    </w:p>
    <w:p w:rsidR="002C08FA" w:rsidRDefault="00DC2EFE">
      <w:pPr>
        <w:numPr>
          <w:ilvl w:val="0"/>
          <w:numId w:val="53"/>
        </w:numPr>
      </w:pPr>
      <w:r>
        <w:t xml:space="preserve">hand in reports in a timely manner  </w:t>
      </w:r>
    </w:p>
    <w:p w:rsidR="002C08FA" w:rsidRDefault="00DC2EFE">
      <w:pPr>
        <w:numPr>
          <w:ilvl w:val="0"/>
          <w:numId w:val="55"/>
        </w:numPr>
      </w:pPr>
      <w:r>
        <w:t>write case notes in an organized and concise manner</w:t>
      </w:r>
    </w:p>
    <w:p w:rsidR="002C08FA" w:rsidRDefault="00DC2EFE">
      <w:pPr>
        <w:numPr>
          <w:ilvl w:val="0"/>
          <w:numId w:val="55"/>
        </w:numPr>
      </w:pPr>
      <w:r>
        <w:t>observe confidentiality rules and handle files in a proper manner</w:t>
      </w:r>
    </w:p>
    <w:p w:rsidR="002C08FA" w:rsidRDefault="002C08FA"/>
    <w:p w:rsidR="002C08FA" w:rsidRDefault="00DC2EFE">
      <w:pPr>
        <w:rPr>
          <w:b/>
        </w:rPr>
      </w:pPr>
      <w:r>
        <w:rPr>
          <w:b/>
        </w:rPr>
        <w:t xml:space="preserve">F.  Consultation Skills </w:t>
      </w:r>
    </w:p>
    <w:p w:rsidR="002C08FA" w:rsidRDefault="002C08FA"/>
    <w:p w:rsidR="002C08FA" w:rsidRDefault="00DC2EFE">
      <w:r>
        <w:t>Able to:</w:t>
      </w:r>
    </w:p>
    <w:p w:rsidR="002C08FA" w:rsidRDefault="002C08FA"/>
    <w:p w:rsidR="002C08FA" w:rsidRDefault="00DC2EFE">
      <w:pPr>
        <w:numPr>
          <w:ilvl w:val="0"/>
          <w:numId w:val="57"/>
        </w:numPr>
      </w:pPr>
      <w:r>
        <w:t>demonstrate sensitivity in discussions and presentations when meeting with teachers, parents and other professionals</w:t>
      </w:r>
    </w:p>
    <w:p w:rsidR="002C08FA" w:rsidRDefault="00DC2EFE">
      <w:pPr>
        <w:numPr>
          <w:ilvl w:val="0"/>
          <w:numId w:val="57"/>
        </w:numPr>
      </w:pPr>
      <w:r>
        <w:t>demonstrate confidence in presenting one’s views and making recommendations to others</w:t>
      </w:r>
    </w:p>
    <w:p w:rsidR="002C08FA" w:rsidRDefault="00DC2EFE">
      <w:pPr>
        <w:numPr>
          <w:ilvl w:val="0"/>
          <w:numId w:val="57"/>
        </w:numPr>
      </w:pPr>
      <w:r>
        <w:t>approach problems and issues from a holistic perspective</w:t>
      </w:r>
    </w:p>
    <w:p w:rsidR="002C08FA" w:rsidRDefault="00DC2EFE">
      <w:pPr>
        <w:numPr>
          <w:ilvl w:val="0"/>
          <w:numId w:val="57"/>
        </w:numPr>
      </w:pPr>
      <w:r>
        <w:t xml:space="preserve">address referral questions adequately </w:t>
      </w:r>
    </w:p>
    <w:p w:rsidR="002C08FA" w:rsidRDefault="00DC2EFE">
      <w:pPr>
        <w:numPr>
          <w:ilvl w:val="0"/>
          <w:numId w:val="57"/>
        </w:numPr>
      </w:pPr>
      <w:r>
        <w:t>empower and enlist support from relevant parties concerned in solving problems</w:t>
      </w:r>
    </w:p>
    <w:p w:rsidR="002C08FA" w:rsidRDefault="002C08FA"/>
    <w:p w:rsidR="002C08FA" w:rsidRDefault="002C08FA"/>
    <w:p w:rsidR="002C08FA" w:rsidRDefault="002C08FA"/>
    <w:p w:rsidR="002C08FA" w:rsidRDefault="002C08FA">
      <w:pPr>
        <w:sectPr w:rsidR="002C08FA">
          <w:headerReference w:type="default" r:id="rId9"/>
          <w:footerReference w:type="default" r:id="rId10"/>
          <w:pgSz w:w="11909" w:h="16834"/>
          <w:pgMar w:top="1440" w:right="1800" w:bottom="1440" w:left="1800" w:header="720" w:footer="720" w:gutter="0"/>
          <w:pgNumType w:start="1"/>
          <w:cols w:space="720" w:equalWidth="0">
            <w:col w:w="9360"/>
          </w:cols>
        </w:sectPr>
      </w:pPr>
    </w:p>
    <w:p w:rsidR="002C08FA" w:rsidRDefault="00DC2EFE">
      <w:pPr>
        <w:pStyle w:val="2"/>
        <w:jc w:val="right"/>
      </w:pPr>
      <w:r>
        <w:rPr>
          <w:sz w:val="26"/>
          <w:szCs w:val="26"/>
        </w:rPr>
        <w:lastRenderedPageBreak/>
        <w:t>Appendix X</w:t>
      </w:r>
    </w:p>
    <w:p w:rsidR="002C08FA" w:rsidRDefault="002C08FA">
      <w:pPr>
        <w:pStyle w:val="2"/>
      </w:pPr>
    </w:p>
    <w:p w:rsidR="002C08FA" w:rsidRDefault="00DC2EFE">
      <w:pPr>
        <w:pStyle w:val="2"/>
        <w:jc w:val="center"/>
        <w:rPr>
          <w:sz w:val="26"/>
          <w:szCs w:val="26"/>
        </w:rPr>
      </w:pPr>
      <w:r>
        <w:rPr>
          <w:sz w:val="26"/>
          <w:szCs w:val="26"/>
        </w:rPr>
        <w:t xml:space="preserve">Feedback on Placement </w:t>
      </w:r>
      <w:proofErr w:type="gramStart"/>
      <w:r>
        <w:rPr>
          <w:sz w:val="26"/>
          <w:szCs w:val="26"/>
        </w:rPr>
        <w:t>Centres  (</w:t>
      </w:r>
      <w:proofErr w:type="gramEnd"/>
      <w:r>
        <w:rPr>
          <w:sz w:val="26"/>
          <w:szCs w:val="26"/>
        </w:rPr>
        <w:t>EP Programme 2020-20)</w:t>
      </w:r>
    </w:p>
    <w:p w:rsidR="002C08FA" w:rsidRDefault="00DC2EFE">
      <w:pPr>
        <w:pStyle w:val="1"/>
        <w:jc w:val="center"/>
        <w:rPr>
          <w:sz w:val="24"/>
          <w:szCs w:val="24"/>
          <w:u w:val="none"/>
        </w:rPr>
      </w:pPr>
      <w:r>
        <w:rPr>
          <w:sz w:val="24"/>
          <w:szCs w:val="24"/>
          <w:u w:val="none"/>
        </w:rPr>
        <w:t>(</w:t>
      </w:r>
      <w:proofErr w:type="gramStart"/>
      <w:r>
        <w:rPr>
          <w:sz w:val="24"/>
          <w:szCs w:val="24"/>
          <w:u w:val="none"/>
        </w:rPr>
        <w:t>to</w:t>
      </w:r>
      <w:proofErr w:type="gramEnd"/>
      <w:r>
        <w:rPr>
          <w:sz w:val="24"/>
          <w:szCs w:val="24"/>
          <w:u w:val="none"/>
        </w:rPr>
        <w:t xml:space="preserve"> be completed by trainees)</w:t>
      </w:r>
    </w:p>
    <w:p w:rsidR="002C08FA" w:rsidRDefault="002C08FA"/>
    <w:p w:rsidR="002C08FA" w:rsidRDefault="00DC2EFE">
      <w:pPr>
        <w:rPr>
          <w:sz w:val="24"/>
          <w:szCs w:val="24"/>
        </w:rPr>
      </w:pPr>
      <w:r>
        <w:rPr>
          <w:sz w:val="24"/>
          <w:szCs w:val="24"/>
        </w:rPr>
        <w:t>We would like to do a review on the various placement settings to facilitate our future planning. The following is a brief survey of your experiences in/general impressions about the various placement centres you’ve attended during your training years. Much obliged if you would assist us in this review exercise by completing the questionnaire below.</w:t>
      </w:r>
    </w:p>
    <w:p w:rsidR="002C08FA" w:rsidRDefault="002C08FA">
      <w:pPr>
        <w:rPr>
          <w:b/>
          <w:sz w:val="24"/>
          <w:szCs w:val="24"/>
        </w:rPr>
      </w:pPr>
    </w:p>
    <w:p w:rsidR="002C08FA" w:rsidRDefault="00DC2EFE">
      <w:pPr>
        <w:rPr>
          <w:sz w:val="24"/>
          <w:szCs w:val="24"/>
        </w:rPr>
      </w:pPr>
      <w:r>
        <w:rPr>
          <w:b/>
          <w:sz w:val="24"/>
          <w:szCs w:val="24"/>
        </w:rPr>
        <w:t xml:space="preserve">Second Placement /Third Placement </w:t>
      </w:r>
      <w:r>
        <w:rPr>
          <w:sz w:val="24"/>
          <w:szCs w:val="24"/>
        </w:rPr>
        <w:t>(Please circle one)</w:t>
      </w:r>
    </w:p>
    <w:p w:rsidR="002C08FA" w:rsidRDefault="002C08FA">
      <w:pPr>
        <w:rPr>
          <w:b/>
          <w:sz w:val="24"/>
          <w:szCs w:val="24"/>
        </w:rPr>
      </w:pPr>
    </w:p>
    <w:p w:rsidR="002C08FA" w:rsidRDefault="00DC2EFE">
      <w:pPr>
        <w:rPr>
          <w:b/>
          <w:sz w:val="24"/>
          <w:szCs w:val="24"/>
        </w:rPr>
      </w:pPr>
      <w:r>
        <w:rPr>
          <w:b/>
          <w:sz w:val="24"/>
          <w:szCs w:val="24"/>
        </w:rPr>
        <w:t xml:space="preserve">Education Bureau / Mainstream / Special Centres or Schools / Preschool </w:t>
      </w:r>
      <w:r>
        <w:rPr>
          <w:sz w:val="24"/>
          <w:szCs w:val="24"/>
        </w:rPr>
        <w:t>(Please circle one)</w:t>
      </w:r>
    </w:p>
    <w:p w:rsidR="002C08FA" w:rsidRDefault="002C08FA">
      <w:pPr>
        <w:rPr>
          <w:b/>
          <w:sz w:val="24"/>
          <w:szCs w:val="24"/>
        </w:rPr>
      </w:pPr>
    </w:p>
    <w:p w:rsidR="002C08FA" w:rsidRDefault="00DC2EFE">
      <w:pPr>
        <w:rPr>
          <w:b/>
          <w:sz w:val="24"/>
          <w:szCs w:val="24"/>
          <w:u w:val="single"/>
        </w:rPr>
      </w:pPr>
      <w:r>
        <w:rPr>
          <w:b/>
          <w:sz w:val="24"/>
          <w:szCs w:val="24"/>
        </w:rPr>
        <w:t>Name of Placement Centre / Organization:</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2C08FA" w:rsidRDefault="002C08FA">
      <w:pPr>
        <w:rPr>
          <w:sz w:val="24"/>
          <w:szCs w:val="24"/>
        </w:rPr>
      </w:pPr>
    </w:p>
    <w:tbl>
      <w:tblPr>
        <w:tblStyle w:val="affa"/>
        <w:tblW w:w="836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tblGrid>
      <w:tr w:rsidR="002C08FA">
        <w:trPr>
          <w:trHeight w:val="708"/>
        </w:trPr>
        <w:tc>
          <w:tcPr>
            <w:tcW w:w="8364" w:type="dxa"/>
            <w:tcBorders>
              <w:bottom w:val="single" w:sz="4" w:space="0" w:color="000000"/>
            </w:tcBorders>
          </w:tcPr>
          <w:p w:rsidR="002C08FA" w:rsidRDefault="00DC2EFE">
            <w:pPr>
              <w:ind w:left="240" w:hanging="240"/>
              <w:rPr>
                <w:b/>
                <w:sz w:val="24"/>
                <w:szCs w:val="24"/>
              </w:rPr>
            </w:pPr>
            <w:r>
              <w:rPr>
                <w:b/>
                <w:sz w:val="24"/>
                <w:szCs w:val="24"/>
              </w:rPr>
              <w:t>Please circle your comments for items 1 – 6 and provide further comments on 7  :</w:t>
            </w:r>
          </w:p>
          <w:p w:rsidR="002C08FA" w:rsidRDefault="002C08FA">
            <w:pPr>
              <w:rPr>
                <w:sz w:val="24"/>
                <w:szCs w:val="24"/>
              </w:rPr>
            </w:pPr>
          </w:p>
        </w:tc>
      </w:tr>
      <w:tr w:rsidR="002C08FA">
        <w:tc>
          <w:tcPr>
            <w:tcW w:w="8364" w:type="dxa"/>
            <w:tcBorders>
              <w:bottom w:val="nil"/>
            </w:tcBorders>
          </w:tcPr>
          <w:p w:rsidR="002C08FA" w:rsidRDefault="002C08FA">
            <w:pPr>
              <w:rPr>
                <w:sz w:val="24"/>
                <w:szCs w:val="24"/>
              </w:rPr>
            </w:pPr>
          </w:p>
          <w:p w:rsidR="002C08FA" w:rsidRDefault="00DC2EFE">
            <w:pPr>
              <w:widowControl w:val="0"/>
              <w:numPr>
                <w:ilvl w:val="0"/>
                <w:numId w:val="77"/>
              </w:numPr>
              <w:rPr>
                <w:sz w:val="24"/>
                <w:szCs w:val="24"/>
              </w:rPr>
            </w:pPr>
            <w:r>
              <w:rPr>
                <w:sz w:val="24"/>
                <w:szCs w:val="24"/>
              </w:rPr>
              <w:t>Workload:     can take up more/ just right / quite demanding/ seem overwhelming</w:t>
            </w:r>
          </w:p>
          <w:p w:rsidR="002C08FA" w:rsidRDefault="002C08FA">
            <w:pPr>
              <w:rPr>
                <w:sz w:val="24"/>
                <w:szCs w:val="24"/>
              </w:rPr>
            </w:pPr>
          </w:p>
          <w:p w:rsidR="002C08FA" w:rsidRDefault="00DC2EFE">
            <w:pPr>
              <w:widowControl w:val="0"/>
              <w:numPr>
                <w:ilvl w:val="0"/>
                <w:numId w:val="77"/>
              </w:numPr>
              <w:rPr>
                <w:sz w:val="24"/>
                <w:szCs w:val="24"/>
              </w:rPr>
            </w:pPr>
            <w:r>
              <w:rPr>
                <w:sz w:val="24"/>
                <w:szCs w:val="24"/>
              </w:rPr>
              <w:t>Exposure:      too focused/  about right/  quite broad /  very broad</w:t>
            </w:r>
          </w:p>
          <w:p w:rsidR="002C08FA" w:rsidRDefault="002C08FA">
            <w:pPr>
              <w:rPr>
                <w:sz w:val="24"/>
                <w:szCs w:val="24"/>
              </w:rPr>
            </w:pPr>
          </w:p>
          <w:p w:rsidR="002C08FA" w:rsidRDefault="00DC2EFE">
            <w:pPr>
              <w:widowControl w:val="0"/>
              <w:numPr>
                <w:ilvl w:val="0"/>
                <w:numId w:val="77"/>
              </w:numPr>
              <w:rPr>
                <w:sz w:val="24"/>
                <w:szCs w:val="24"/>
              </w:rPr>
            </w:pPr>
            <w:r>
              <w:rPr>
                <w:sz w:val="24"/>
                <w:szCs w:val="24"/>
              </w:rPr>
              <w:t xml:space="preserve">Expectation   </w:t>
            </w:r>
          </w:p>
          <w:p w:rsidR="002C08FA" w:rsidRDefault="00DC2EFE">
            <w:pPr>
              <w:rPr>
                <w:sz w:val="24"/>
                <w:szCs w:val="24"/>
              </w:rPr>
            </w:pPr>
            <w:r>
              <w:rPr>
                <w:sz w:val="24"/>
                <w:szCs w:val="24"/>
              </w:rPr>
              <w:t xml:space="preserve">       on Trainee:   can be higher/ about right / on the high side/ seem too high</w:t>
            </w:r>
          </w:p>
          <w:p w:rsidR="002C08FA" w:rsidRDefault="002C08FA">
            <w:pPr>
              <w:rPr>
                <w:sz w:val="24"/>
                <w:szCs w:val="24"/>
              </w:rPr>
            </w:pPr>
          </w:p>
          <w:p w:rsidR="002C08FA" w:rsidRDefault="00DC2EFE">
            <w:pPr>
              <w:widowControl w:val="0"/>
              <w:numPr>
                <w:ilvl w:val="0"/>
                <w:numId w:val="77"/>
              </w:numPr>
              <w:rPr>
                <w:sz w:val="24"/>
                <w:szCs w:val="24"/>
              </w:rPr>
            </w:pPr>
            <w:r>
              <w:rPr>
                <w:sz w:val="24"/>
                <w:szCs w:val="24"/>
              </w:rPr>
              <w:t>Supervision Time:  not frequent enough/ about right/  more than adequate</w:t>
            </w:r>
          </w:p>
          <w:p w:rsidR="002C08FA" w:rsidRDefault="002C08FA">
            <w:pPr>
              <w:rPr>
                <w:sz w:val="24"/>
                <w:szCs w:val="24"/>
              </w:rPr>
            </w:pPr>
          </w:p>
          <w:p w:rsidR="002C08FA" w:rsidRDefault="00DC2EFE">
            <w:pPr>
              <w:widowControl w:val="0"/>
              <w:numPr>
                <w:ilvl w:val="0"/>
                <w:numId w:val="77"/>
              </w:numPr>
              <w:rPr>
                <w:sz w:val="24"/>
                <w:szCs w:val="24"/>
              </w:rPr>
            </w:pPr>
            <w:r>
              <w:rPr>
                <w:sz w:val="24"/>
                <w:szCs w:val="24"/>
              </w:rPr>
              <w:t xml:space="preserve">Gains from      </w:t>
            </w:r>
          </w:p>
          <w:p w:rsidR="002C08FA" w:rsidRDefault="00DC2EFE">
            <w:pPr>
              <w:rPr>
                <w:sz w:val="24"/>
                <w:szCs w:val="24"/>
              </w:rPr>
            </w:pPr>
            <w:r>
              <w:rPr>
                <w:sz w:val="24"/>
                <w:szCs w:val="24"/>
              </w:rPr>
              <w:t xml:space="preserve">       Supervision:    less than expected/  about right/  more than expected</w:t>
            </w:r>
          </w:p>
          <w:p w:rsidR="002C08FA" w:rsidRDefault="002C08FA">
            <w:pPr>
              <w:rPr>
                <w:sz w:val="24"/>
                <w:szCs w:val="24"/>
              </w:rPr>
            </w:pPr>
          </w:p>
          <w:p w:rsidR="002C08FA" w:rsidRDefault="00DC2EFE">
            <w:pPr>
              <w:widowControl w:val="0"/>
              <w:numPr>
                <w:ilvl w:val="0"/>
                <w:numId w:val="77"/>
              </w:numPr>
              <w:rPr>
                <w:sz w:val="24"/>
                <w:szCs w:val="24"/>
              </w:rPr>
            </w:pPr>
            <w:r>
              <w:rPr>
                <w:sz w:val="24"/>
                <w:szCs w:val="24"/>
              </w:rPr>
              <w:t xml:space="preserve">Recommendation: suitable for  </w:t>
            </w:r>
            <w:r>
              <w:rPr>
                <w:sz w:val="24"/>
                <w:szCs w:val="24"/>
                <w:u w:val="single"/>
              </w:rPr>
              <w:t xml:space="preserve"> 2</w:t>
            </w:r>
            <w:r>
              <w:rPr>
                <w:sz w:val="24"/>
                <w:szCs w:val="24"/>
                <w:u w:val="single"/>
                <w:vertAlign w:val="superscript"/>
              </w:rPr>
              <w:t>nd</w:t>
            </w:r>
            <w:r>
              <w:rPr>
                <w:sz w:val="24"/>
                <w:szCs w:val="24"/>
                <w:u w:val="single"/>
              </w:rPr>
              <w:t>/ 3</w:t>
            </w:r>
            <w:r>
              <w:rPr>
                <w:sz w:val="24"/>
                <w:szCs w:val="24"/>
                <w:u w:val="single"/>
                <w:vertAlign w:val="superscript"/>
              </w:rPr>
              <w:t>rd</w:t>
            </w:r>
            <w:r>
              <w:rPr>
                <w:sz w:val="24"/>
                <w:szCs w:val="24"/>
                <w:u w:val="single"/>
              </w:rPr>
              <w:t xml:space="preserve"> / All / None </w:t>
            </w:r>
            <w:r>
              <w:rPr>
                <w:sz w:val="24"/>
                <w:szCs w:val="24"/>
                <w:u w:val="single"/>
                <w:vertAlign w:val="superscript"/>
              </w:rPr>
              <w:t xml:space="preserve"> </w:t>
            </w:r>
            <w:r>
              <w:rPr>
                <w:sz w:val="24"/>
                <w:szCs w:val="24"/>
              </w:rPr>
              <w:t>placement (s)</w:t>
            </w:r>
          </w:p>
          <w:p w:rsidR="002C08FA" w:rsidRDefault="002C08FA">
            <w:pPr>
              <w:rPr>
                <w:sz w:val="24"/>
                <w:szCs w:val="24"/>
              </w:rPr>
            </w:pPr>
          </w:p>
          <w:p w:rsidR="002C08FA" w:rsidRDefault="00DC2EFE">
            <w:pPr>
              <w:widowControl w:val="0"/>
              <w:numPr>
                <w:ilvl w:val="0"/>
                <w:numId w:val="77"/>
              </w:numPr>
              <w:rPr>
                <w:sz w:val="24"/>
                <w:szCs w:val="24"/>
              </w:rPr>
            </w:pPr>
            <w:r>
              <w:rPr>
                <w:sz w:val="24"/>
                <w:szCs w:val="24"/>
              </w:rPr>
              <w:t xml:space="preserve">Other Comments :    </w:t>
            </w:r>
          </w:p>
          <w:p w:rsidR="002C08FA" w:rsidRDefault="00DC2EFE">
            <w:pPr>
              <w:widowControl w:val="0"/>
              <w:ind w:left="425"/>
              <w:rPr>
                <w:sz w:val="24"/>
                <w:szCs w:val="24"/>
                <w:u w:val="single"/>
              </w:rPr>
            </w:pPr>
            <w:r>
              <w:rPr>
                <w:sz w:val="24"/>
                <w:szCs w:val="24"/>
                <w:u w:val="single"/>
              </w:rPr>
              <w:t xml:space="preserve">                                                                                                                       </w:t>
            </w:r>
          </w:p>
          <w:p w:rsidR="002C08FA" w:rsidRDefault="00DC2EFE">
            <w:pPr>
              <w:widowControl w:val="0"/>
              <w:ind w:left="425"/>
              <w:rPr>
                <w:sz w:val="24"/>
                <w:szCs w:val="24"/>
                <w:u w:val="single"/>
              </w:rPr>
            </w:pPr>
            <w:r>
              <w:rPr>
                <w:sz w:val="24"/>
                <w:szCs w:val="24"/>
                <w:u w:val="single"/>
              </w:rPr>
              <w:t xml:space="preserve">                                                                                                                      _ </w:t>
            </w:r>
          </w:p>
          <w:p w:rsidR="002C08FA" w:rsidRDefault="002C08FA">
            <w:pPr>
              <w:widowControl w:val="0"/>
              <w:ind w:left="425"/>
              <w:rPr>
                <w:sz w:val="24"/>
                <w:szCs w:val="24"/>
              </w:rPr>
            </w:pPr>
          </w:p>
          <w:p w:rsidR="002C08FA" w:rsidRDefault="00DC2EFE">
            <w:pPr>
              <w:widowControl w:val="0"/>
              <w:ind w:left="425"/>
              <w:rPr>
                <w:sz w:val="24"/>
                <w:szCs w:val="24"/>
              </w:rPr>
            </w:pPr>
            <w:r>
              <w:rPr>
                <w:sz w:val="24"/>
                <w:szCs w:val="24"/>
                <w:u w:val="single"/>
              </w:rPr>
              <w:t xml:space="preserve">                                                                                                                      _</w:t>
            </w:r>
          </w:p>
          <w:p w:rsidR="002C08FA" w:rsidRDefault="002C08FA">
            <w:pPr>
              <w:widowControl w:val="0"/>
              <w:ind w:left="425"/>
              <w:rPr>
                <w:sz w:val="24"/>
                <w:szCs w:val="24"/>
              </w:rPr>
            </w:pPr>
          </w:p>
          <w:p w:rsidR="002C08FA" w:rsidRDefault="00DC2EFE">
            <w:pPr>
              <w:widowControl w:val="0"/>
              <w:ind w:left="425"/>
              <w:rPr>
                <w:sz w:val="24"/>
                <w:szCs w:val="24"/>
              </w:rPr>
            </w:pPr>
            <w:r>
              <w:rPr>
                <w:sz w:val="24"/>
                <w:szCs w:val="24"/>
                <w:u w:val="single"/>
              </w:rPr>
              <w:t xml:space="preserve">                                                                                                                      _</w:t>
            </w:r>
          </w:p>
          <w:p w:rsidR="002C08FA" w:rsidRDefault="002C08FA">
            <w:pPr>
              <w:widowControl w:val="0"/>
              <w:ind w:left="425"/>
              <w:rPr>
                <w:sz w:val="24"/>
                <w:szCs w:val="24"/>
              </w:rPr>
            </w:pPr>
          </w:p>
          <w:p w:rsidR="002C08FA" w:rsidRDefault="00DC2EFE">
            <w:pPr>
              <w:widowControl w:val="0"/>
              <w:ind w:left="425"/>
              <w:rPr>
                <w:sz w:val="24"/>
                <w:szCs w:val="24"/>
              </w:rPr>
            </w:pPr>
            <w:r>
              <w:rPr>
                <w:sz w:val="24"/>
                <w:szCs w:val="24"/>
                <w:u w:val="single"/>
              </w:rPr>
              <w:t xml:space="preserve">                                                                                                                      _</w:t>
            </w:r>
          </w:p>
          <w:p w:rsidR="002C08FA" w:rsidRDefault="002C08FA">
            <w:pPr>
              <w:widowControl w:val="0"/>
              <w:ind w:left="425"/>
              <w:rPr>
                <w:sz w:val="24"/>
                <w:szCs w:val="24"/>
              </w:rPr>
            </w:pPr>
          </w:p>
          <w:p w:rsidR="002C08FA" w:rsidRDefault="00DC2EFE">
            <w:pPr>
              <w:widowControl w:val="0"/>
              <w:ind w:left="425"/>
              <w:rPr>
                <w:sz w:val="24"/>
                <w:szCs w:val="24"/>
                <w:u w:val="single"/>
              </w:rPr>
            </w:pPr>
            <w:r>
              <w:rPr>
                <w:sz w:val="24"/>
                <w:szCs w:val="24"/>
                <w:u w:val="single"/>
              </w:rPr>
              <w:t xml:space="preserve">                                                                                                                      _</w:t>
            </w:r>
          </w:p>
          <w:p w:rsidR="002C08FA" w:rsidRDefault="002C08FA">
            <w:pPr>
              <w:widowControl w:val="0"/>
              <w:ind w:left="425"/>
              <w:rPr>
                <w:sz w:val="24"/>
                <w:szCs w:val="24"/>
              </w:rPr>
            </w:pPr>
          </w:p>
        </w:tc>
      </w:tr>
      <w:tr w:rsidR="002C08FA">
        <w:tc>
          <w:tcPr>
            <w:tcW w:w="8364" w:type="dxa"/>
            <w:tcBorders>
              <w:top w:val="nil"/>
            </w:tcBorders>
          </w:tcPr>
          <w:p w:rsidR="002C08FA" w:rsidRDefault="002C08FA">
            <w:pPr>
              <w:rPr>
                <w:sz w:val="24"/>
                <w:szCs w:val="24"/>
              </w:rPr>
            </w:pPr>
          </w:p>
        </w:tc>
      </w:tr>
    </w:tbl>
    <w:p w:rsidR="002C08FA" w:rsidRPr="00BB3D7A" w:rsidRDefault="002C08FA" w:rsidP="00BB3D7A">
      <w:pPr>
        <w:keepNext/>
        <w:pBdr>
          <w:top w:val="nil"/>
          <w:left w:val="nil"/>
          <w:bottom w:val="nil"/>
          <w:right w:val="nil"/>
          <w:between w:val="nil"/>
        </w:pBdr>
        <w:rPr>
          <w:b/>
          <w:color w:val="000000"/>
          <w:lang w:val="en-US"/>
        </w:rPr>
        <w:sectPr w:rsidR="002C08FA" w:rsidRPr="00BB3D7A">
          <w:footerReference w:type="default" r:id="rId11"/>
          <w:pgSz w:w="11909" w:h="16834"/>
          <w:pgMar w:top="1440" w:right="1800" w:bottom="1440" w:left="1800" w:header="720" w:footer="720" w:gutter="0"/>
          <w:pgNumType w:start="1"/>
          <w:cols w:space="720" w:equalWidth="0">
            <w:col w:w="9360"/>
          </w:cols>
        </w:sectPr>
      </w:pPr>
    </w:p>
    <w:p w:rsidR="002C08FA" w:rsidRPr="00BB3D7A" w:rsidRDefault="002C08FA" w:rsidP="00BB3D7A">
      <w:pPr>
        <w:rPr>
          <w:lang w:val="en-US"/>
        </w:rPr>
      </w:pPr>
    </w:p>
    <w:sectPr w:rsidR="002C08FA" w:rsidRPr="00BB3D7A">
      <w:headerReference w:type="default" r:id="rId12"/>
      <w:footerReference w:type="default" r:id="rId13"/>
      <w:pgSz w:w="11909" w:h="16834"/>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78" w:rsidRDefault="00E53378">
      <w:r>
        <w:separator/>
      </w:r>
    </w:p>
  </w:endnote>
  <w:endnote w:type="continuationSeparator" w:id="0">
    <w:p w:rsidR="00E53378" w:rsidRDefault="00E5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20" w:rsidRDefault="00513820">
    <w:pPr>
      <w:pBdr>
        <w:top w:val="nil"/>
        <w:left w:val="nil"/>
        <w:bottom w:val="nil"/>
        <w:right w:val="nil"/>
        <w:between w:val="nil"/>
      </w:pBdr>
      <w:tabs>
        <w:tab w:val="center" w:pos="4320"/>
        <w:tab w:val="right" w:pos="8640"/>
      </w:tabs>
      <w:jc w:val="center"/>
      <w:rPr>
        <w:color w:val="000000"/>
      </w:rPr>
    </w:pPr>
    <w:r>
      <w:rPr>
        <w:rFonts w:eastAsia="Times New Roman"/>
        <w:color w:val="000000"/>
      </w:rPr>
      <w:t>App. VIII P.</w:t>
    </w:r>
    <w:r>
      <w:rPr>
        <w:color w:val="000000"/>
      </w:rPr>
      <w:fldChar w:fldCharType="begin"/>
    </w:r>
    <w:r>
      <w:rPr>
        <w:rFonts w:eastAsia="Times New Roman"/>
        <w:color w:val="000000"/>
      </w:rPr>
      <w:instrText>PAGE</w:instrText>
    </w:r>
    <w:r>
      <w:rPr>
        <w:color w:val="000000"/>
      </w:rPr>
      <w:fldChar w:fldCharType="separate"/>
    </w:r>
    <w:r w:rsidR="00F64E65">
      <w:rPr>
        <w:rFonts w:eastAsia="Times New Roman"/>
        <w:noProof/>
        <w:color w:val="000000"/>
      </w:rPr>
      <w:t>4</w:t>
    </w:r>
    <w:r>
      <w:rPr>
        <w:color w:val="000000"/>
      </w:rPr>
      <w:fldChar w:fldCharType="end"/>
    </w:r>
    <w:r>
      <w:rPr>
        <w:rFonts w:eastAsia="Times New Roman"/>
        <w:color w:val="000000"/>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20" w:rsidRDefault="00513820">
    <w:pPr>
      <w:pBdr>
        <w:top w:val="nil"/>
        <w:left w:val="nil"/>
        <w:bottom w:val="nil"/>
        <w:right w:val="nil"/>
        <w:between w:val="nil"/>
      </w:pBdr>
      <w:tabs>
        <w:tab w:val="center" w:pos="4320"/>
        <w:tab w:val="right" w:pos="8640"/>
      </w:tabs>
      <w:jc w:val="center"/>
      <w:rPr>
        <w:color w:val="000000"/>
      </w:rPr>
    </w:pPr>
    <w:r>
      <w:rPr>
        <w:rFonts w:eastAsia="Times New Roman"/>
        <w:color w:val="000000"/>
      </w:rPr>
      <w:t>App. IX P.</w:t>
    </w:r>
    <w:r>
      <w:rPr>
        <w:color w:val="000000"/>
      </w:rPr>
      <w:fldChar w:fldCharType="begin"/>
    </w:r>
    <w:r>
      <w:rPr>
        <w:rFonts w:eastAsia="Times New Roman"/>
        <w:color w:val="000000"/>
      </w:rPr>
      <w:instrText>PAGE</w:instrText>
    </w:r>
    <w:r>
      <w:rPr>
        <w:color w:val="000000"/>
      </w:rPr>
      <w:fldChar w:fldCharType="separate"/>
    </w:r>
    <w:r w:rsidR="00F64E65">
      <w:rPr>
        <w:rFonts w:eastAsia="Times New Roman"/>
        <w:noProof/>
        <w:color w:val="000000"/>
      </w:rPr>
      <w:t>3</w:t>
    </w:r>
    <w:r>
      <w:rPr>
        <w:color w:val="000000"/>
      </w:rPr>
      <w:fldChar w:fldCharType="end"/>
    </w:r>
    <w:r>
      <w:rPr>
        <w:rFonts w:eastAsia="Times New Roman"/>
        <w:color w:val="000000"/>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20" w:rsidRDefault="00513820">
    <w:pPr>
      <w:pBdr>
        <w:top w:val="nil"/>
        <w:left w:val="nil"/>
        <w:bottom w:val="nil"/>
        <w:right w:val="nil"/>
        <w:between w:val="nil"/>
      </w:pBdr>
      <w:tabs>
        <w:tab w:val="center" w:pos="4320"/>
        <w:tab w:val="right" w:pos="8640"/>
      </w:tabs>
      <w:jc w:val="center"/>
      <w:rPr>
        <w:color w:val="000000"/>
      </w:rPr>
    </w:pPr>
    <w:r>
      <w:rPr>
        <w:rFonts w:eastAsia="Times New Roman"/>
        <w:color w:val="000000"/>
      </w:rPr>
      <w:t>App. X P.</w:t>
    </w:r>
    <w:r>
      <w:rPr>
        <w:color w:val="000000"/>
      </w:rPr>
      <w:fldChar w:fldCharType="begin"/>
    </w:r>
    <w:r>
      <w:rPr>
        <w:rFonts w:eastAsia="Times New Roman"/>
        <w:color w:val="000000"/>
      </w:rPr>
      <w:instrText>PAGE</w:instrText>
    </w:r>
    <w:r>
      <w:rPr>
        <w:color w:val="000000"/>
      </w:rPr>
      <w:fldChar w:fldCharType="separate"/>
    </w:r>
    <w:r w:rsidR="00F64E65">
      <w:rPr>
        <w:rFonts w:eastAsia="Times New Roman"/>
        <w:noProof/>
        <w:color w:val="000000"/>
      </w:rPr>
      <w:t>1</w:t>
    </w:r>
    <w:r>
      <w:rPr>
        <w:color w:val="000000"/>
      </w:rPr>
      <w:fldChar w:fldCharType="end"/>
    </w:r>
    <w:r>
      <w:rPr>
        <w:rFonts w:eastAsia="Times New Roman"/>
        <w:color w:val="000000"/>
      </w:rPr>
      <w:t xml:space="preserve"> of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20" w:rsidRDefault="00513820">
    <w:pPr>
      <w:pBdr>
        <w:top w:val="nil"/>
        <w:left w:val="nil"/>
        <w:bottom w:val="nil"/>
        <w:right w:val="nil"/>
        <w:between w:val="nil"/>
      </w:pBdr>
      <w:tabs>
        <w:tab w:val="center" w:pos="4320"/>
        <w:tab w:val="right" w:pos="8640"/>
      </w:tabs>
      <w:jc w:val="center"/>
      <w:rPr>
        <w:color w:val="000000"/>
      </w:rPr>
    </w:pPr>
    <w:r>
      <w:rPr>
        <w:rFonts w:eastAsia="Times New Roman"/>
        <w:color w:val="000000"/>
      </w:rPr>
      <w:t xml:space="preserve">App. XII P. </w:t>
    </w:r>
    <w:r>
      <w:rPr>
        <w:color w:val="000000"/>
      </w:rPr>
      <w:fldChar w:fldCharType="begin"/>
    </w:r>
    <w:r>
      <w:rPr>
        <w:rFonts w:eastAsia="Times New Roman"/>
        <w:color w:val="000000"/>
      </w:rPr>
      <w:instrText>PAGE</w:instrText>
    </w:r>
    <w:r>
      <w:rPr>
        <w:color w:val="000000"/>
      </w:rPr>
      <w:fldChar w:fldCharType="separate"/>
    </w:r>
    <w:r w:rsidR="00F64E65">
      <w:rPr>
        <w:rFonts w:eastAsia="Times New Roman"/>
        <w:noProof/>
        <w:color w:val="000000"/>
      </w:rPr>
      <w:t>1</w:t>
    </w:r>
    <w:r>
      <w:rPr>
        <w:color w:val="000000"/>
      </w:rPr>
      <w:fldChar w:fldCharType="end"/>
    </w:r>
    <w:r>
      <w:rPr>
        <w:rFonts w:eastAsia="Times New Roman"/>
        <w:color w:val="000000"/>
      </w:rPr>
      <w:t xml:space="preserve"> of 4</w:t>
    </w:r>
  </w:p>
  <w:p w:rsidR="00513820" w:rsidRDefault="0051382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78" w:rsidRDefault="00E53378">
      <w:r>
        <w:separator/>
      </w:r>
    </w:p>
  </w:footnote>
  <w:footnote w:type="continuationSeparator" w:id="0">
    <w:p w:rsidR="00E53378" w:rsidRDefault="00E5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20" w:rsidRDefault="00513820">
    <w:pPr>
      <w:pBdr>
        <w:top w:val="nil"/>
        <w:left w:val="nil"/>
        <w:bottom w:val="nil"/>
        <w:right w:val="nil"/>
        <w:between w:val="nil"/>
      </w:pBdr>
      <w:tabs>
        <w:tab w:val="center" w:pos="4320"/>
        <w:tab w:val="right" w:pos="8640"/>
      </w:tabs>
      <w:jc w:val="right"/>
      <w:rPr>
        <w:b/>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20" w:rsidRDefault="00513820">
    <w:pPr>
      <w:pBdr>
        <w:top w:val="nil"/>
        <w:left w:val="nil"/>
        <w:bottom w:val="nil"/>
        <w:right w:val="nil"/>
        <w:between w:val="nil"/>
      </w:pBdr>
      <w:tabs>
        <w:tab w:val="center" w:pos="4320"/>
        <w:tab w:val="right" w:pos="8640"/>
      </w:tabs>
      <w:jc w:val="right"/>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B5E"/>
    <w:multiLevelType w:val="multilevel"/>
    <w:tmpl w:val="4B5A47C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887353"/>
    <w:multiLevelType w:val="multilevel"/>
    <w:tmpl w:val="2D4E5B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3643B09"/>
    <w:multiLevelType w:val="multilevel"/>
    <w:tmpl w:val="2F6E0A8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06A22903"/>
    <w:multiLevelType w:val="multilevel"/>
    <w:tmpl w:val="0650A004"/>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072B1C4F"/>
    <w:multiLevelType w:val="multilevel"/>
    <w:tmpl w:val="637E3B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85274A9"/>
    <w:multiLevelType w:val="multilevel"/>
    <w:tmpl w:val="AF6AF484"/>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0D4D7F1B"/>
    <w:multiLevelType w:val="multilevel"/>
    <w:tmpl w:val="285EE2CA"/>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0E186C74"/>
    <w:multiLevelType w:val="multilevel"/>
    <w:tmpl w:val="E63C1018"/>
    <w:lvl w:ilvl="0">
      <w:start w:val="2008"/>
      <w:numFmt w:val="bullet"/>
      <w:lvlText w:val="-"/>
      <w:lvlJc w:val="left"/>
      <w:pPr>
        <w:ind w:left="480" w:hanging="480"/>
      </w:pPr>
      <w:rPr>
        <w:rFonts w:ascii="Times New Roman" w:eastAsia="Times New Roman" w:hAnsi="Times New Roman" w:cs="Times New Roman"/>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0F252AE5"/>
    <w:multiLevelType w:val="multilevel"/>
    <w:tmpl w:val="8D4865D4"/>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nsid w:val="0FBC4988"/>
    <w:multiLevelType w:val="multilevel"/>
    <w:tmpl w:val="65D03E56"/>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nsid w:val="103C07F7"/>
    <w:multiLevelType w:val="multilevel"/>
    <w:tmpl w:val="5B04380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nsid w:val="104436B2"/>
    <w:multiLevelType w:val="multilevel"/>
    <w:tmpl w:val="18DC07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2E9348F"/>
    <w:multiLevelType w:val="multilevel"/>
    <w:tmpl w:val="27D0BE1C"/>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nsid w:val="136A6D79"/>
    <w:multiLevelType w:val="multilevel"/>
    <w:tmpl w:val="06DEB9D6"/>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14D56713"/>
    <w:multiLevelType w:val="multilevel"/>
    <w:tmpl w:val="1DB04DCC"/>
    <w:lvl w:ilvl="0">
      <w:start w:val="4"/>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nsid w:val="15854F22"/>
    <w:multiLevelType w:val="multilevel"/>
    <w:tmpl w:val="39B8BEC0"/>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nsid w:val="15C97894"/>
    <w:multiLevelType w:val="multilevel"/>
    <w:tmpl w:val="22927BC4"/>
    <w:lvl w:ilvl="0">
      <w:start w:val="1"/>
      <w:numFmt w:val="decimal"/>
      <w:lvlText w:val="%1."/>
      <w:lvlJc w:val="left"/>
      <w:pPr>
        <w:ind w:left="360" w:hanging="36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nsid w:val="1A404412"/>
    <w:multiLevelType w:val="multilevel"/>
    <w:tmpl w:val="70D40B1C"/>
    <w:lvl w:ilvl="0">
      <w:start w:val="1"/>
      <w:numFmt w:val="decimal"/>
      <w:lvlText w:val="%1."/>
      <w:lvlJc w:val="left"/>
      <w:pPr>
        <w:ind w:left="480" w:hanging="480"/>
      </w:pPr>
      <w:rPr>
        <w:b w:val="0"/>
      </w:rPr>
    </w:lvl>
    <w:lvl w:ilvl="1">
      <w:start w:val="1"/>
      <w:numFmt w:val="lowerLetter"/>
      <w:lvlText w:val="%2."/>
      <w:lvlJc w:val="left"/>
      <w:pPr>
        <w:ind w:left="360" w:hanging="360"/>
      </w:pPr>
      <w:rPr>
        <w:b w:val="0"/>
        <w:i/>
      </w:r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decim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decimal"/>
      <w:lvlText w:val="%8、"/>
      <w:lvlJc w:val="left"/>
      <w:pPr>
        <w:ind w:left="3360" w:hanging="480"/>
      </w:pPr>
    </w:lvl>
    <w:lvl w:ilvl="8">
      <w:start w:val="1"/>
      <w:numFmt w:val="lowerRoman"/>
      <w:lvlText w:val="%9."/>
      <w:lvlJc w:val="right"/>
      <w:pPr>
        <w:ind w:left="3840" w:hanging="480"/>
      </w:pPr>
    </w:lvl>
  </w:abstractNum>
  <w:abstractNum w:abstractNumId="18">
    <w:nsid w:val="1AE5037A"/>
    <w:multiLevelType w:val="multilevel"/>
    <w:tmpl w:val="FD343F2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AE5666E"/>
    <w:multiLevelType w:val="multilevel"/>
    <w:tmpl w:val="B19E7B02"/>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nsid w:val="1C232284"/>
    <w:multiLevelType w:val="multilevel"/>
    <w:tmpl w:val="BCACC822"/>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nsid w:val="1C4F42AD"/>
    <w:multiLevelType w:val="multilevel"/>
    <w:tmpl w:val="5B682C12"/>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nsid w:val="1CDA017A"/>
    <w:multiLevelType w:val="multilevel"/>
    <w:tmpl w:val="9C82CD22"/>
    <w:lvl w:ilvl="0">
      <w:start w:val="1"/>
      <w:numFmt w:val="lowerRoman"/>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1D812225"/>
    <w:multiLevelType w:val="multilevel"/>
    <w:tmpl w:val="325C75F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1E684327"/>
    <w:multiLevelType w:val="multilevel"/>
    <w:tmpl w:val="0382F612"/>
    <w:lvl w:ilvl="0">
      <w:start w:val="5"/>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5">
    <w:nsid w:val="1EDA4860"/>
    <w:multiLevelType w:val="multilevel"/>
    <w:tmpl w:val="A114165A"/>
    <w:lvl w:ilvl="0">
      <w:start w:val="1"/>
      <w:numFmt w:val="lowerLetter"/>
      <w:lvlText w:val="%1."/>
      <w:lvlJc w:val="left"/>
      <w:pPr>
        <w:ind w:left="480" w:hanging="480"/>
      </w:pPr>
    </w:lvl>
    <w:lvl w:ilvl="1">
      <w:start w:val="2"/>
      <w:numFmt w:val="decimal"/>
      <w:lvlText w:val="%2."/>
      <w:lvlJc w:val="left"/>
      <w:pPr>
        <w:ind w:left="-60" w:hanging="420"/>
      </w:pPr>
    </w:lvl>
    <w:lvl w:ilvl="2">
      <w:start w:val="1"/>
      <w:numFmt w:val="lowerLetter"/>
      <w:lvlText w:val="%3."/>
      <w:lvlJc w:val="left"/>
      <w:pPr>
        <w:ind w:left="480" w:hanging="480"/>
      </w:pPr>
    </w:lvl>
    <w:lvl w:ilvl="3">
      <w:start w:val="1"/>
      <w:numFmt w:val="decimal"/>
      <w:lvlText w:val="%4."/>
      <w:lvlJc w:val="left"/>
      <w:pPr>
        <w:ind w:left="960" w:hanging="480"/>
      </w:pPr>
    </w:lvl>
    <w:lvl w:ilvl="4">
      <w:start w:val="1"/>
      <w:numFmt w:val="decimal"/>
      <w:lvlText w:val="%5、"/>
      <w:lvlJc w:val="left"/>
      <w:pPr>
        <w:ind w:left="1440" w:hanging="480"/>
      </w:pPr>
    </w:lvl>
    <w:lvl w:ilvl="5">
      <w:start w:val="1"/>
      <w:numFmt w:val="lowerRoman"/>
      <w:lvlText w:val="%6."/>
      <w:lvlJc w:val="right"/>
      <w:pPr>
        <w:ind w:left="1920" w:hanging="480"/>
      </w:pPr>
    </w:lvl>
    <w:lvl w:ilvl="6">
      <w:start w:val="1"/>
      <w:numFmt w:val="decimal"/>
      <w:lvlText w:val="%7."/>
      <w:lvlJc w:val="left"/>
      <w:pPr>
        <w:ind w:left="2400" w:hanging="480"/>
      </w:pPr>
    </w:lvl>
    <w:lvl w:ilvl="7">
      <w:start w:val="1"/>
      <w:numFmt w:val="decimal"/>
      <w:lvlText w:val="%8、"/>
      <w:lvlJc w:val="left"/>
      <w:pPr>
        <w:ind w:left="2880" w:hanging="480"/>
      </w:pPr>
    </w:lvl>
    <w:lvl w:ilvl="8">
      <w:start w:val="1"/>
      <w:numFmt w:val="lowerRoman"/>
      <w:lvlText w:val="%9."/>
      <w:lvlJc w:val="right"/>
      <w:pPr>
        <w:ind w:left="3360" w:hanging="480"/>
      </w:pPr>
    </w:lvl>
  </w:abstractNum>
  <w:abstractNum w:abstractNumId="26">
    <w:nsid w:val="228B5783"/>
    <w:multiLevelType w:val="multilevel"/>
    <w:tmpl w:val="F8B61C98"/>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nsid w:val="25F430AF"/>
    <w:multiLevelType w:val="multilevel"/>
    <w:tmpl w:val="CCAECB1A"/>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nsid w:val="285B70F6"/>
    <w:multiLevelType w:val="multilevel"/>
    <w:tmpl w:val="A2029F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2C0167E0"/>
    <w:multiLevelType w:val="multilevel"/>
    <w:tmpl w:val="9A2AB6D6"/>
    <w:lvl w:ilvl="0">
      <w:start w:val="1"/>
      <w:numFmt w:val="upperLetter"/>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nsid w:val="2C417ACF"/>
    <w:multiLevelType w:val="multilevel"/>
    <w:tmpl w:val="54EC3D64"/>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nsid w:val="2D205EF5"/>
    <w:multiLevelType w:val="multilevel"/>
    <w:tmpl w:val="30E42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EE37144"/>
    <w:multiLevelType w:val="multilevel"/>
    <w:tmpl w:val="25EAF3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32F65358"/>
    <w:multiLevelType w:val="multilevel"/>
    <w:tmpl w:val="4CD2AD4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4">
    <w:nsid w:val="34835690"/>
    <w:multiLevelType w:val="multilevel"/>
    <w:tmpl w:val="38D4781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nsid w:val="34902959"/>
    <w:multiLevelType w:val="multilevel"/>
    <w:tmpl w:val="F9B66C5C"/>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nsid w:val="3541326C"/>
    <w:multiLevelType w:val="multilevel"/>
    <w:tmpl w:val="1AA82210"/>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7">
    <w:nsid w:val="37C06F8E"/>
    <w:multiLevelType w:val="multilevel"/>
    <w:tmpl w:val="DEB667DA"/>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nsid w:val="38611040"/>
    <w:multiLevelType w:val="multilevel"/>
    <w:tmpl w:val="196468BA"/>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nsid w:val="3CF72105"/>
    <w:multiLevelType w:val="multilevel"/>
    <w:tmpl w:val="EAA675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3D4A00E6"/>
    <w:multiLevelType w:val="multilevel"/>
    <w:tmpl w:val="56B2716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nsid w:val="3DB91A44"/>
    <w:multiLevelType w:val="multilevel"/>
    <w:tmpl w:val="9C304DF4"/>
    <w:lvl w:ilvl="0">
      <w:start w:val="1"/>
      <w:numFmt w:val="upperLetter"/>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nsid w:val="40B809B2"/>
    <w:multiLevelType w:val="multilevel"/>
    <w:tmpl w:val="2EACC3F2"/>
    <w:lvl w:ilvl="0">
      <w:start w:val="1"/>
      <w:numFmt w:val="lowerRoman"/>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45656571"/>
    <w:multiLevelType w:val="multilevel"/>
    <w:tmpl w:val="F4F057C6"/>
    <w:lvl w:ilvl="0">
      <w:start w:val="1"/>
      <w:numFmt w:val="lowerLetter"/>
      <w:lvlText w:val="%1."/>
      <w:lvlJc w:val="left"/>
      <w:pPr>
        <w:ind w:left="360" w:hanging="360"/>
      </w:pPr>
      <w:rPr>
        <w:b w:val="0"/>
        <w:i/>
      </w:rPr>
    </w:lvl>
    <w:lvl w:ilvl="1">
      <w:start w:val="5"/>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nsid w:val="45C26FB1"/>
    <w:multiLevelType w:val="multilevel"/>
    <w:tmpl w:val="6B3C3D0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48135520"/>
    <w:multiLevelType w:val="multilevel"/>
    <w:tmpl w:val="F04AD46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6">
    <w:nsid w:val="49BA1ABA"/>
    <w:multiLevelType w:val="multilevel"/>
    <w:tmpl w:val="1E9A72D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nsid w:val="4C201F14"/>
    <w:multiLevelType w:val="multilevel"/>
    <w:tmpl w:val="EA56646E"/>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nsid w:val="4E472E6C"/>
    <w:multiLevelType w:val="multilevel"/>
    <w:tmpl w:val="54F8329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9">
    <w:nsid w:val="511C5305"/>
    <w:multiLevelType w:val="multilevel"/>
    <w:tmpl w:val="71A0787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54976DF6"/>
    <w:multiLevelType w:val="multilevel"/>
    <w:tmpl w:val="994CA88C"/>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1">
    <w:nsid w:val="56C5148E"/>
    <w:multiLevelType w:val="multilevel"/>
    <w:tmpl w:val="A1AE334E"/>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2">
    <w:nsid w:val="5B4D6ABF"/>
    <w:multiLevelType w:val="multilevel"/>
    <w:tmpl w:val="BA503248"/>
    <w:lvl w:ilvl="0">
      <w:start w:val="5"/>
      <w:numFmt w:val="upperLetter"/>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3">
    <w:nsid w:val="5BAA569E"/>
    <w:multiLevelType w:val="multilevel"/>
    <w:tmpl w:val="638E9C60"/>
    <w:lvl w:ilvl="0">
      <w:start w:val="6"/>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4">
    <w:nsid w:val="5C0279FF"/>
    <w:multiLevelType w:val="multilevel"/>
    <w:tmpl w:val="232813E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5">
    <w:nsid w:val="5CFC6F23"/>
    <w:multiLevelType w:val="multilevel"/>
    <w:tmpl w:val="BE6CC240"/>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6">
    <w:nsid w:val="5E547555"/>
    <w:multiLevelType w:val="multilevel"/>
    <w:tmpl w:val="2AFC8C7C"/>
    <w:lvl w:ilvl="0">
      <w:start w:val="7"/>
      <w:numFmt w:val="bullet"/>
      <w:lvlText w:val="-"/>
      <w:lvlJc w:val="left"/>
      <w:pPr>
        <w:ind w:left="360" w:hanging="360"/>
      </w:pPr>
      <w:rPr>
        <w:rFonts w:ascii="Times New Roman" w:eastAsia="Times New Roman" w:hAnsi="Times New Roman" w:cs="Times New Roman"/>
        <w:i/>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7">
    <w:nsid w:val="5F131892"/>
    <w:multiLevelType w:val="multilevel"/>
    <w:tmpl w:val="8632CD6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8">
    <w:nsid w:val="5FC016FD"/>
    <w:multiLevelType w:val="multilevel"/>
    <w:tmpl w:val="2F7AD36C"/>
    <w:lvl w:ilvl="0">
      <w:start w:val="5"/>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9">
    <w:nsid w:val="62757F41"/>
    <w:multiLevelType w:val="multilevel"/>
    <w:tmpl w:val="535C6BBE"/>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0">
    <w:nsid w:val="63115025"/>
    <w:multiLevelType w:val="multilevel"/>
    <w:tmpl w:val="AA5E76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639D59CB"/>
    <w:multiLevelType w:val="multilevel"/>
    <w:tmpl w:val="1D5CD240"/>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2">
    <w:nsid w:val="65A12408"/>
    <w:multiLevelType w:val="multilevel"/>
    <w:tmpl w:val="F9387CB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3">
    <w:nsid w:val="66F17AC4"/>
    <w:multiLevelType w:val="multilevel"/>
    <w:tmpl w:val="0EE48ABE"/>
    <w:lvl w:ilvl="0">
      <w:start w:val="5"/>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4">
    <w:nsid w:val="68D1653F"/>
    <w:multiLevelType w:val="multilevel"/>
    <w:tmpl w:val="002ACB9A"/>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5">
    <w:nsid w:val="69BC0F58"/>
    <w:multiLevelType w:val="multilevel"/>
    <w:tmpl w:val="BB808C9C"/>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6">
    <w:nsid w:val="6A9A5A5A"/>
    <w:multiLevelType w:val="multilevel"/>
    <w:tmpl w:val="FD50AB9C"/>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7">
    <w:nsid w:val="6AE76133"/>
    <w:multiLevelType w:val="multilevel"/>
    <w:tmpl w:val="57A601A6"/>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8">
    <w:nsid w:val="6BF60724"/>
    <w:multiLevelType w:val="multilevel"/>
    <w:tmpl w:val="30269E86"/>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9">
    <w:nsid w:val="6FA14935"/>
    <w:multiLevelType w:val="multilevel"/>
    <w:tmpl w:val="8A7E6444"/>
    <w:lvl w:ilvl="0">
      <w:start w:val="1"/>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960" w:hanging="480"/>
      </w:pPr>
      <w:rPr>
        <w:b w:val="0"/>
        <w:i/>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70">
    <w:nsid w:val="70D43799"/>
    <w:multiLevelType w:val="multilevel"/>
    <w:tmpl w:val="4CE6A78E"/>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1">
    <w:nsid w:val="71813B2D"/>
    <w:multiLevelType w:val="multilevel"/>
    <w:tmpl w:val="BA365FA2"/>
    <w:lvl w:ilvl="0">
      <w:start w:val="1"/>
      <w:numFmt w:val="lowerLetter"/>
      <w:lvlText w:val="%1)"/>
      <w:lvlJc w:val="left"/>
      <w:pPr>
        <w:ind w:left="550" w:hanging="480"/>
      </w:pPr>
    </w:lvl>
    <w:lvl w:ilvl="1">
      <w:start w:val="1"/>
      <w:numFmt w:val="decimal"/>
      <w:lvlText w:val="%2、"/>
      <w:lvlJc w:val="left"/>
      <w:pPr>
        <w:ind w:left="1030" w:hanging="480"/>
      </w:pPr>
    </w:lvl>
    <w:lvl w:ilvl="2">
      <w:start w:val="1"/>
      <w:numFmt w:val="lowerRoman"/>
      <w:lvlText w:val="%3."/>
      <w:lvlJc w:val="right"/>
      <w:pPr>
        <w:ind w:left="1510" w:hanging="480"/>
      </w:pPr>
    </w:lvl>
    <w:lvl w:ilvl="3">
      <w:start w:val="1"/>
      <w:numFmt w:val="decimal"/>
      <w:lvlText w:val="%4."/>
      <w:lvlJc w:val="left"/>
      <w:pPr>
        <w:ind w:left="1990" w:hanging="480"/>
      </w:pPr>
    </w:lvl>
    <w:lvl w:ilvl="4">
      <w:start w:val="1"/>
      <w:numFmt w:val="decimal"/>
      <w:lvlText w:val="%5、"/>
      <w:lvlJc w:val="left"/>
      <w:pPr>
        <w:ind w:left="2470" w:hanging="480"/>
      </w:pPr>
    </w:lvl>
    <w:lvl w:ilvl="5">
      <w:start w:val="1"/>
      <w:numFmt w:val="lowerRoman"/>
      <w:lvlText w:val="%6."/>
      <w:lvlJc w:val="right"/>
      <w:pPr>
        <w:ind w:left="2950" w:hanging="480"/>
      </w:pPr>
    </w:lvl>
    <w:lvl w:ilvl="6">
      <w:start w:val="1"/>
      <w:numFmt w:val="decimal"/>
      <w:lvlText w:val="%7."/>
      <w:lvlJc w:val="left"/>
      <w:pPr>
        <w:ind w:left="3430" w:hanging="480"/>
      </w:pPr>
    </w:lvl>
    <w:lvl w:ilvl="7">
      <w:start w:val="1"/>
      <w:numFmt w:val="decimal"/>
      <w:lvlText w:val="%8、"/>
      <w:lvlJc w:val="left"/>
      <w:pPr>
        <w:ind w:left="3910" w:hanging="480"/>
      </w:pPr>
    </w:lvl>
    <w:lvl w:ilvl="8">
      <w:start w:val="1"/>
      <w:numFmt w:val="lowerRoman"/>
      <w:lvlText w:val="%9."/>
      <w:lvlJc w:val="right"/>
      <w:pPr>
        <w:ind w:left="4390" w:hanging="480"/>
      </w:pPr>
    </w:lvl>
  </w:abstractNum>
  <w:abstractNum w:abstractNumId="72">
    <w:nsid w:val="73B70023"/>
    <w:multiLevelType w:val="multilevel"/>
    <w:tmpl w:val="DB2814BC"/>
    <w:lvl w:ilvl="0">
      <w:start w:val="7"/>
      <w:numFmt w:val="bullet"/>
      <w:lvlText w:val="-"/>
      <w:lvlJc w:val="left"/>
      <w:pPr>
        <w:ind w:left="360" w:hanging="360"/>
      </w:pPr>
      <w:rPr>
        <w:rFonts w:ascii="Times New Roman" w:eastAsia="Times New Roman" w:hAnsi="Times New Roman" w:cs="Times New Roman"/>
        <w:i/>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73">
    <w:nsid w:val="74024F5B"/>
    <w:multiLevelType w:val="multilevel"/>
    <w:tmpl w:val="1CE86F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740F2EDB"/>
    <w:multiLevelType w:val="multilevel"/>
    <w:tmpl w:val="98DCD050"/>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5">
    <w:nsid w:val="74506B14"/>
    <w:multiLevelType w:val="multilevel"/>
    <w:tmpl w:val="5768A688"/>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6">
    <w:nsid w:val="74651977"/>
    <w:multiLevelType w:val="multilevel"/>
    <w:tmpl w:val="629458C0"/>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7">
    <w:nsid w:val="75BB692D"/>
    <w:multiLevelType w:val="multilevel"/>
    <w:tmpl w:val="425AC290"/>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8">
    <w:nsid w:val="764A4F0E"/>
    <w:multiLevelType w:val="multilevel"/>
    <w:tmpl w:val="18D85C1C"/>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9">
    <w:nsid w:val="7B1E6F1D"/>
    <w:multiLevelType w:val="multilevel"/>
    <w:tmpl w:val="DFE61C4E"/>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0">
    <w:nsid w:val="7B9304CC"/>
    <w:multiLevelType w:val="multilevel"/>
    <w:tmpl w:val="5656B1E4"/>
    <w:lvl w:ilvl="0">
      <w:start w:val="1"/>
      <w:numFmt w:val="lowerLetter"/>
      <w:lvlText w:val="(%1)"/>
      <w:lvlJc w:val="left"/>
      <w:pPr>
        <w:ind w:left="1080" w:hanging="360"/>
      </w:pPr>
      <w:rPr>
        <w:color w:val="000000"/>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81">
    <w:nsid w:val="7C1B62F2"/>
    <w:multiLevelType w:val="multilevel"/>
    <w:tmpl w:val="4A7ABFDC"/>
    <w:lvl w:ilvl="0">
      <w:start w:val="1"/>
      <w:numFmt w:val="lowerLetter"/>
      <w:lvlText w:val="%1."/>
      <w:lvlJc w:val="left"/>
      <w:pPr>
        <w:ind w:left="360" w:hanging="360"/>
      </w:pPr>
      <w:rPr>
        <w:b w:val="0"/>
        <w: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2">
    <w:nsid w:val="7C6D24E1"/>
    <w:multiLevelType w:val="multilevel"/>
    <w:tmpl w:val="0B8C65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nsid w:val="7E722B2B"/>
    <w:multiLevelType w:val="multilevel"/>
    <w:tmpl w:val="BC58F252"/>
    <w:lvl w:ilvl="0">
      <w:start w:val="1"/>
      <w:numFmt w:val="decimal"/>
      <w:lvlText w:val="%1."/>
      <w:lvlJc w:val="left"/>
      <w:pPr>
        <w:ind w:left="360" w:hanging="36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4">
    <w:nsid w:val="7FBE6F4A"/>
    <w:multiLevelType w:val="multilevel"/>
    <w:tmpl w:val="6510744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42"/>
  </w:num>
  <w:num w:numId="2">
    <w:abstractNumId w:val="46"/>
  </w:num>
  <w:num w:numId="3">
    <w:abstractNumId w:val="12"/>
  </w:num>
  <w:num w:numId="4">
    <w:abstractNumId w:val="62"/>
  </w:num>
  <w:num w:numId="5">
    <w:abstractNumId w:val="39"/>
  </w:num>
  <w:num w:numId="6">
    <w:abstractNumId w:val="81"/>
  </w:num>
  <w:num w:numId="7">
    <w:abstractNumId w:val="2"/>
  </w:num>
  <w:num w:numId="8">
    <w:abstractNumId w:val="73"/>
  </w:num>
  <w:num w:numId="9">
    <w:abstractNumId w:val="59"/>
  </w:num>
  <w:num w:numId="10">
    <w:abstractNumId w:val="63"/>
  </w:num>
  <w:num w:numId="11">
    <w:abstractNumId w:val="11"/>
  </w:num>
  <w:num w:numId="12">
    <w:abstractNumId w:val="21"/>
  </w:num>
  <w:num w:numId="13">
    <w:abstractNumId w:val="84"/>
  </w:num>
  <w:num w:numId="14">
    <w:abstractNumId w:val="82"/>
  </w:num>
  <w:num w:numId="15">
    <w:abstractNumId w:val="68"/>
  </w:num>
  <w:num w:numId="16">
    <w:abstractNumId w:val="14"/>
  </w:num>
  <w:num w:numId="17">
    <w:abstractNumId w:val="1"/>
  </w:num>
  <w:num w:numId="18">
    <w:abstractNumId w:val="77"/>
  </w:num>
  <w:num w:numId="19">
    <w:abstractNumId w:val="57"/>
  </w:num>
  <w:num w:numId="20">
    <w:abstractNumId w:val="27"/>
  </w:num>
  <w:num w:numId="21">
    <w:abstractNumId w:val="23"/>
  </w:num>
  <w:num w:numId="22">
    <w:abstractNumId w:val="18"/>
  </w:num>
  <w:num w:numId="23">
    <w:abstractNumId w:val="22"/>
  </w:num>
  <w:num w:numId="24">
    <w:abstractNumId w:val="10"/>
  </w:num>
  <w:num w:numId="25">
    <w:abstractNumId w:val="25"/>
  </w:num>
  <w:num w:numId="26">
    <w:abstractNumId w:val="69"/>
  </w:num>
  <w:num w:numId="27">
    <w:abstractNumId w:val="76"/>
  </w:num>
  <w:num w:numId="28">
    <w:abstractNumId w:val="6"/>
  </w:num>
  <w:num w:numId="29">
    <w:abstractNumId w:val="80"/>
  </w:num>
  <w:num w:numId="30">
    <w:abstractNumId w:val="13"/>
  </w:num>
  <w:num w:numId="31">
    <w:abstractNumId w:val="65"/>
  </w:num>
  <w:num w:numId="32">
    <w:abstractNumId w:val="70"/>
  </w:num>
  <w:num w:numId="33">
    <w:abstractNumId w:val="47"/>
  </w:num>
  <w:num w:numId="34">
    <w:abstractNumId w:val="35"/>
  </w:num>
  <w:num w:numId="35">
    <w:abstractNumId w:val="48"/>
  </w:num>
  <w:num w:numId="36">
    <w:abstractNumId w:val="17"/>
  </w:num>
  <w:num w:numId="37">
    <w:abstractNumId w:val="50"/>
  </w:num>
  <w:num w:numId="38">
    <w:abstractNumId w:val="40"/>
  </w:num>
  <w:num w:numId="39">
    <w:abstractNumId w:val="83"/>
  </w:num>
  <w:num w:numId="40">
    <w:abstractNumId w:val="52"/>
  </w:num>
  <w:num w:numId="41">
    <w:abstractNumId w:val="29"/>
  </w:num>
  <w:num w:numId="42">
    <w:abstractNumId w:val="74"/>
  </w:num>
  <w:num w:numId="43">
    <w:abstractNumId w:val="3"/>
  </w:num>
  <w:num w:numId="44">
    <w:abstractNumId w:val="30"/>
  </w:num>
  <w:num w:numId="45">
    <w:abstractNumId w:val="51"/>
  </w:num>
  <w:num w:numId="46">
    <w:abstractNumId w:val="43"/>
  </w:num>
  <w:num w:numId="47">
    <w:abstractNumId w:val="58"/>
  </w:num>
  <w:num w:numId="48">
    <w:abstractNumId w:val="38"/>
  </w:num>
  <w:num w:numId="49">
    <w:abstractNumId w:val="24"/>
  </w:num>
  <w:num w:numId="50">
    <w:abstractNumId w:val="66"/>
  </w:num>
  <w:num w:numId="51">
    <w:abstractNumId w:val="4"/>
  </w:num>
  <w:num w:numId="52">
    <w:abstractNumId w:val="9"/>
  </w:num>
  <w:num w:numId="53">
    <w:abstractNumId w:val="60"/>
  </w:num>
  <w:num w:numId="54">
    <w:abstractNumId w:val="75"/>
  </w:num>
  <w:num w:numId="55">
    <w:abstractNumId w:val="32"/>
  </w:num>
  <w:num w:numId="56">
    <w:abstractNumId w:val="64"/>
  </w:num>
  <w:num w:numId="57">
    <w:abstractNumId w:val="28"/>
  </w:num>
  <w:num w:numId="58">
    <w:abstractNumId w:val="55"/>
  </w:num>
  <w:num w:numId="59">
    <w:abstractNumId w:val="56"/>
  </w:num>
  <w:num w:numId="60">
    <w:abstractNumId w:val="72"/>
  </w:num>
  <w:num w:numId="61">
    <w:abstractNumId w:val="71"/>
  </w:num>
  <w:num w:numId="62">
    <w:abstractNumId w:val="20"/>
  </w:num>
  <w:num w:numId="63">
    <w:abstractNumId w:val="19"/>
  </w:num>
  <w:num w:numId="64">
    <w:abstractNumId w:val="36"/>
  </w:num>
  <w:num w:numId="65">
    <w:abstractNumId w:val="8"/>
  </w:num>
  <w:num w:numId="66">
    <w:abstractNumId w:val="67"/>
  </w:num>
  <w:num w:numId="67">
    <w:abstractNumId w:val="54"/>
  </w:num>
  <w:num w:numId="68">
    <w:abstractNumId w:val="26"/>
  </w:num>
  <w:num w:numId="69">
    <w:abstractNumId w:val="33"/>
  </w:num>
  <w:num w:numId="70">
    <w:abstractNumId w:val="78"/>
  </w:num>
  <w:num w:numId="71">
    <w:abstractNumId w:val="16"/>
  </w:num>
  <w:num w:numId="72">
    <w:abstractNumId w:val="49"/>
  </w:num>
  <w:num w:numId="73">
    <w:abstractNumId w:val="61"/>
  </w:num>
  <w:num w:numId="74">
    <w:abstractNumId w:val="44"/>
  </w:num>
  <w:num w:numId="75">
    <w:abstractNumId w:val="31"/>
  </w:num>
  <w:num w:numId="76">
    <w:abstractNumId w:val="5"/>
  </w:num>
  <w:num w:numId="77">
    <w:abstractNumId w:val="0"/>
  </w:num>
  <w:num w:numId="78">
    <w:abstractNumId w:val="15"/>
  </w:num>
  <w:num w:numId="79">
    <w:abstractNumId w:val="37"/>
  </w:num>
  <w:num w:numId="80">
    <w:abstractNumId w:val="41"/>
  </w:num>
  <w:num w:numId="81">
    <w:abstractNumId w:val="79"/>
  </w:num>
  <w:num w:numId="82">
    <w:abstractNumId w:val="7"/>
  </w:num>
  <w:num w:numId="83">
    <w:abstractNumId w:val="53"/>
  </w:num>
  <w:num w:numId="84">
    <w:abstractNumId w:val="45"/>
  </w:num>
  <w:num w:numId="85">
    <w:abstractNumId w:val="3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C08FA"/>
    <w:rsid w:val="00076EF0"/>
    <w:rsid w:val="000C2B27"/>
    <w:rsid w:val="000E1A29"/>
    <w:rsid w:val="001835C4"/>
    <w:rsid w:val="001A2EB9"/>
    <w:rsid w:val="002A1818"/>
    <w:rsid w:val="002A5105"/>
    <w:rsid w:val="002C08FA"/>
    <w:rsid w:val="002E4CDB"/>
    <w:rsid w:val="003D21D5"/>
    <w:rsid w:val="00513820"/>
    <w:rsid w:val="0058336B"/>
    <w:rsid w:val="008E0553"/>
    <w:rsid w:val="009E71E1"/>
    <w:rsid w:val="00A029FD"/>
    <w:rsid w:val="00A73C7E"/>
    <w:rsid w:val="00B027BD"/>
    <w:rsid w:val="00BB3D7A"/>
    <w:rsid w:val="00DC2EFE"/>
    <w:rsid w:val="00E53378"/>
    <w:rsid w:val="00ED305A"/>
    <w:rsid w:val="00EE64D3"/>
    <w:rsid w:val="00F0443D"/>
    <w:rsid w:val="00F64E65"/>
    <w:rsid w:val="00FC1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jc w:val="both"/>
      <w:outlineLvl w:val="0"/>
    </w:pPr>
    <w:rPr>
      <w:b/>
      <w:u w:val="single"/>
    </w:rPr>
  </w:style>
  <w:style w:type="paragraph" w:styleId="2">
    <w:name w:val="heading 2"/>
    <w:basedOn w:val="a"/>
    <w:next w:val="a"/>
    <w:pPr>
      <w:keepNext/>
      <w:ind w:left="360" w:hanging="360"/>
      <w:jc w:val="both"/>
      <w:outlineLvl w:val="1"/>
    </w:pPr>
    <w:rPr>
      <w:b/>
      <w:sz w:val="20"/>
      <w:szCs w:val="20"/>
    </w:rPr>
  </w:style>
  <w:style w:type="paragraph" w:styleId="3">
    <w:name w:val="heading 3"/>
    <w:basedOn w:val="a"/>
    <w:next w:val="a"/>
    <w:pPr>
      <w:keepNext/>
      <w:outlineLvl w:val="2"/>
    </w:pPr>
    <w:rPr>
      <w:sz w:val="20"/>
      <w:szCs w:val="20"/>
      <w:u w:val="single"/>
    </w:rPr>
  </w:style>
  <w:style w:type="paragraph" w:styleId="4">
    <w:name w:val="heading 4"/>
    <w:basedOn w:val="a"/>
    <w:next w:val="a"/>
    <w:pPr>
      <w:keepNext/>
      <w:outlineLvl w:val="3"/>
    </w:pPr>
    <w:rPr>
      <w:b/>
      <w:sz w:val="20"/>
      <w:szCs w:val="20"/>
    </w:rPr>
  </w:style>
  <w:style w:type="paragraph" w:styleId="5">
    <w:name w:val="heading 5"/>
    <w:basedOn w:val="a"/>
    <w:next w:val="a"/>
    <w:pPr>
      <w:keepNext/>
      <w:outlineLvl w:val="4"/>
    </w:pPr>
    <w:rPr>
      <w:b/>
    </w:rPr>
  </w:style>
  <w:style w:type="paragraph" w:styleId="6">
    <w:name w:val="heading 6"/>
    <w:basedOn w:val="a"/>
    <w:next w:val="a"/>
    <w:pPr>
      <w:keepNext/>
      <w:outlineLvl w:val="5"/>
    </w:pPr>
    <w:rPr>
      <w:rFonts w:ascii="Arial" w:eastAsia="Arial" w:hAnsi="Arial" w:cs="Arial"/>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28" w:type="dxa"/>
        <w:right w:w="2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28" w:type="dxa"/>
        <w:right w:w="28" w:type="dxa"/>
      </w:tblCellMar>
    </w:tblPr>
  </w:style>
  <w:style w:type="table" w:customStyle="1" w:styleId="afc">
    <w:basedOn w:val="TableNormal"/>
    <w:tblPr>
      <w:tblStyleRowBandSize w:val="1"/>
      <w:tblStyleColBandSize w:val="1"/>
      <w:tblCellMar>
        <w:left w:w="28" w:type="dxa"/>
        <w:right w:w="2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28" w:type="dxa"/>
        <w:right w:w="28"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paragraph" w:styleId="afff3">
    <w:name w:val="annotation text"/>
    <w:basedOn w:val="a"/>
    <w:link w:val="afff4"/>
    <w:uiPriority w:val="99"/>
    <w:semiHidden/>
    <w:unhideWhenUsed/>
  </w:style>
  <w:style w:type="character" w:customStyle="1" w:styleId="afff4">
    <w:name w:val="註解文字 字元"/>
    <w:basedOn w:val="a0"/>
    <w:link w:val="afff3"/>
    <w:uiPriority w:val="99"/>
    <w:semiHidden/>
  </w:style>
  <w:style w:type="character" w:styleId="afff5">
    <w:name w:val="annotation reference"/>
    <w:basedOn w:val="a0"/>
    <w:uiPriority w:val="99"/>
    <w:semiHidden/>
    <w:unhideWhenUsed/>
    <w:rPr>
      <w:sz w:val="18"/>
      <w:szCs w:val="18"/>
    </w:rPr>
  </w:style>
  <w:style w:type="paragraph" w:styleId="afff6">
    <w:name w:val="Balloon Text"/>
    <w:basedOn w:val="a"/>
    <w:link w:val="afff7"/>
    <w:uiPriority w:val="99"/>
    <w:semiHidden/>
    <w:unhideWhenUsed/>
    <w:rsid w:val="001835C4"/>
    <w:rPr>
      <w:rFonts w:asciiTheme="majorHAnsi" w:eastAsiaTheme="majorEastAsia" w:hAnsiTheme="majorHAnsi" w:cstheme="majorBidi"/>
      <w:sz w:val="18"/>
      <w:szCs w:val="18"/>
    </w:rPr>
  </w:style>
  <w:style w:type="character" w:customStyle="1" w:styleId="afff7">
    <w:name w:val="註解方塊文字 字元"/>
    <w:basedOn w:val="a0"/>
    <w:link w:val="afff6"/>
    <w:uiPriority w:val="99"/>
    <w:semiHidden/>
    <w:rsid w:val="001835C4"/>
    <w:rPr>
      <w:rFonts w:asciiTheme="majorHAnsi" w:eastAsiaTheme="majorEastAsia" w:hAnsiTheme="majorHAnsi" w:cstheme="majorBidi"/>
      <w:sz w:val="18"/>
      <w:szCs w:val="18"/>
    </w:rPr>
  </w:style>
  <w:style w:type="paragraph" w:styleId="60">
    <w:name w:val="toc 6"/>
    <w:basedOn w:val="a"/>
    <w:next w:val="a"/>
    <w:autoRedefine/>
    <w:uiPriority w:val="39"/>
    <w:unhideWhenUsed/>
    <w:rsid w:val="00076EF0"/>
    <w:pPr>
      <w:ind w:leftChars="1000" w:left="2400"/>
    </w:pPr>
  </w:style>
  <w:style w:type="paragraph" w:styleId="10">
    <w:name w:val="toc 1"/>
    <w:basedOn w:val="a"/>
    <w:next w:val="a"/>
    <w:autoRedefine/>
    <w:uiPriority w:val="39"/>
    <w:unhideWhenUsed/>
    <w:qFormat/>
    <w:rsid w:val="00076EF0"/>
  </w:style>
  <w:style w:type="paragraph" w:styleId="20">
    <w:name w:val="toc 2"/>
    <w:basedOn w:val="a"/>
    <w:next w:val="a"/>
    <w:autoRedefine/>
    <w:uiPriority w:val="39"/>
    <w:unhideWhenUsed/>
    <w:qFormat/>
    <w:rsid w:val="00076EF0"/>
    <w:pPr>
      <w:ind w:leftChars="200" w:left="480"/>
    </w:pPr>
  </w:style>
  <w:style w:type="paragraph" w:styleId="40">
    <w:name w:val="toc 4"/>
    <w:basedOn w:val="a"/>
    <w:next w:val="a"/>
    <w:autoRedefine/>
    <w:uiPriority w:val="39"/>
    <w:unhideWhenUsed/>
    <w:rsid w:val="00076EF0"/>
    <w:pPr>
      <w:ind w:leftChars="600" w:left="1440"/>
    </w:pPr>
  </w:style>
  <w:style w:type="character" w:styleId="afff8">
    <w:name w:val="Hyperlink"/>
    <w:basedOn w:val="a0"/>
    <w:uiPriority w:val="99"/>
    <w:unhideWhenUsed/>
    <w:rsid w:val="00076EF0"/>
    <w:rPr>
      <w:color w:val="0000FF" w:themeColor="hyperlink"/>
      <w:u w:val="single"/>
    </w:rPr>
  </w:style>
  <w:style w:type="paragraph" w:styleId="afff9">
    <w:name w:val="TOC Heading"/>
    <w:basedOn w:val="1"/>
    <w:next w:val="a"/>
    <w:uiPriority w:val="39"/>
    <w:semiHidden/>
    <w:unhideWhenUsed/>
    <w:qFormat/>
    <w:rsid w:val="00076EF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rPr>
  </w:style>
  <w:style w:type="paragraph" w:styleId="30">
    <w:name w:val="toc 3"/>
    <w:basedOn w:val="a"/>
    <w:next w:val="a"/>
    <w:autoRedefine/>
    <w:uiPriority w:val="39"/>
    <w:semiHidden/>
    <w:unhideWhenUsed/>
    <w:qFormat/>
    <w:rsid w:val="00076EF0"/>
    <w:pPr>
      <w:spacing w:after="100" w:line="276" w:lineRule="auto"/>
      <w:ind w:left="440"/>
    </w:pPr>
    <w:rPr>
      <w:rFonts w:asciiTheme="minorHAnsi" w:hAnsiTheme="minorHAnsi" w:cstheme="minorBidi"/>
      <w:sz w:val="22"/>
      <w:szCs w:val="22"/>
      <w:lang w:val="en-US"/>
    </w:rPr>
  </w:style>
  <w:style w:type="paragraph" w:styleId="afffa">
    <w:name w:val="header"/>
    <w:basedOn w:val="a"/>
    <w:link w:val="afffb"/>
    <w:uiPriority w:val="99"/>
    <w:unhideWhenUsed/>
    <w:rsid w:val="00BB3D7A"/>
    <w:pPr>
      <w:tabs>
        <w:tab w:val="center" w:pos="4513"/>
        <w:tab w:val="right" w:pos="9026"/>
      </w:tabs>
      <w:snapToGrid w:val="0"/>
    </w:pPr>
    <w:rPr>
      <w:sz w:val="20"/>
      <w:szCs w:val="20"/>
    </w:rPr>
  </w:style>
  <w:style w:type="character" w:customStyle="1" w:styleId="afffb">
    <w:name w:val="頁首 字元"/>
    <w:basedOn w:val="a0"/>
    <w:link w:val="afffa"/>
    <w:uiPriority w:val="99"/>
    <w:rsid w:val="00BB3D7A"/>
    <w:rPr>
      <w:sz w:val="20"/>
      <w:szCs w:val="20"/>
    </w:rPr>
  </w:style>
  <w:style w:type="paragraph" w:styleId="afffc">
    <w:name w:val="footer"/>
    <w:basedOn w:val="a"/>
    <w:link w:val="afffd"/>
    <w:uiPriority w:val="99"/>
    <w:unhideWhenUsed/>
    <w:rsid w:val="00BB3D7A"/>
    <w:pPr>
      <w:tabs>
        <w:tab w:val="center" w:pos="4513"/>
        <w:tab w:val="right" w:pos="9026"/>
      </w:tabs>
      <w:snapToGrid w:val="0"/>
    </w:pPr>
    <w:rPr>
      <w:sz w:val="20"/>
      <w:szCs w:val="20"/>
    </w:rPr>
  </w:style>
  <w:style w:type="character" w:customStyle="1" w:styleId="afffd">
    <w:name w:val="頁尾 字元"/>
    <w:basedOn w:val="a0"/>
    <w:link w:val="afffc"/>
    <w:uiPriority w:val="99"/>
    <w:rsid w:val="00BB3D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jc w:val="both"/>
      <w:outlineLvl w:val="0"/>
    </w:pPr>
    <w:rPr>
      <w:b/>
      <w:u w:val="single"/>
    </w:rPr>
  </w:style>
  <w:style w:type="paragraph" w:styleId="2">
    <w:name w:val="heading 2"/>
    <w:basedOn w:val="a"/>
    <w:next w:val="a"/>
    <w:pPr>
      <w:keepNext/>
      <w:ind w:left="360" w:hanging="360"/>
      <w:jc w:val="both"/>
      <w:outlineLvl w:val="1"/>
    </w:pPr>
    <w:rPr>
      <w:b/>
      <w:sz w:val="20"/>
      <w:szCs w:val="20"/>
    </w:rPr>
  </w:style>
  <w:style w:type="paragraph" w:styleId="3">
    <w:name w:val="heading 3"/>
    <w:basedOn w:val="a"/>
    <w:next w:val="a"/>
    <w:pPr>
      <w:keepNext/>
      <w:outlineLvl w:val="2"/>
    </w:pPr>
    <w:rPr>
      <w:sz w:val="20"/>
      <w:szCs w:val="20"/>
      <w:u w:val="single"/>
    </w:rPr>
  </w:style>
  <w:style w:type="paragraph" w:styleId="4">
    <w:name w:val="heading 4"/>
    <w:basedOn w:val="a"/>
    <w:next w:val="a"/>
    <w:pPr>
      <w:keepNext/>
      <w:outlineLvl w:val="3"/>
    </w:pPr>
    <w:rPr>
      <w:b/>
      <w:sz w:val="20"/>
      <w:szCs w:val="20"/>
    </w:rPr>
  </w:style>
  <w:style w:type="paragraph" w:styleId="5">
    <w:name w:val="heading 5"/>
    <w:basedOn w:val="a"/>
    <w:next w:val="a"/>
    <w:pPr>
      <w:keepNext/>
      <w:outlineLvl w:val="4"/>
    </w:pPr>
    <w:rPr>
      <w:b/>
    </w:rPr>
  </w:style>
  <w:style w:type="paragraph" w:styleId="6">
    <w:name w:val="heading 6"/>
    <w:basedOn w:val="a"/>
    <w:next w:val="a"/>
    <w:pPr>
      <w:keepNext/>
      <w:outlineLvl w:val="5"/>
    </w:pPr>
    <w:rPr>
      <w:rFonts w:ascii="Arial" w:eastAsia="Arial" w:hAnsi="Arial" w:cs="Arial"/>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28" w:type="dxa"/>
        <w:right w:w="2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28" w:type="dxa"/>
        <w:right w:w="28" w:type="dxa"/>
      </w:tblCellMar>
    </w:tblPr>
  </w:style>
  <w:style w:type="table" w:customStyle="1" w:styleId="afc">
    <w:basedOn w:val="TableNormal"/>
    <w:tblPr>
      <w:tblStyleRowBandSize w:val="1"/>
      <w:tblStyleColBandSize w:val="1"/>
      <w:tblCellMar>
        <w:left w:w="28" w:type="dxa"/>
        <w:right w:w="2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28" w:type="dxa"/>
        <w:right w:w="28"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paragraph" w:styleId="afff3">
    <w:name w:val="annotation text"/>
    <w:basedOn w:val="a"/>
    <w:link w:val="afff4"/>
    <w:uiPriority w:val="99"/>
    <w:semiHidden/>
    <w:unhideWhenUsed/>
  </w:style>
  <w:style w:type="character" w:customStyle="1" w:styleId="afff4">
    <w:name w:val="註解文字 字元"/>
    <w:basedOn w:val="a0"/>
    <w:link w:val="afff3"/>
    <w:uiPriority w:val="99"/>
    <w:semiHidden/>
  </w:style>
  <w:style w:type="character" w:styleId="afff5">
    <w:name w:val="annotation reference"/>
    <w:basedOn w:val="a0"/>
    <w:uiPriority w:val="99"/>
    <w:semiHidden/>
    <w:unhideWhenUsed/>
    <w:rPr>
      <w:sz w:val="18"/>
      <w:szCs w:val="18"/>
    </w:rPr>
  </w:style>
  <w:style w:type="paragraph" w:styleId="afff6">
    <w:name w:val="Balloon Text"/>
    <w:basedOn w:val="a"/>
    <w:link w:val="afff7"/>
    <w:uiPriority w:val="99"/>
    <w:semiHidden/>
    <w:unhideWhenUsed/>
    <w:rsid w:val="001835C4"/>
    <w:rPr>
      <w:rFonts w:asciiTheme="majorHAnsi" w:eastAsiaTheme="majorEastAsia" w:hAnsiTheme="majorHAnsi" w:cstheme="majorBidi"/>
      <w:sz w:val="18"/>
      <w:szCs w:val="18"/>
    </w:rPr>
  </w:style>
  <w:style w:type="character" w:customStyle="1" w:styleId="afff7">
    <w:name w:val="註解方塊文字 字元"/>
    <w:basedOn w:val="a0"/>
    <w:link w:val="afff6"/>
    <w:uiPriority w:val="99"/>
    <w:semiHidden/>
    <w:rsid w:val="001835C4"/>
    <w:rPr>
      <w:rFonts w:asciiTheme="majorHAnsi" w:eastAsiaTheme="majorEastAsia" w:hAnsiTheme="majorHAnsi" w:cstheme="majorBidi"/>
      <w:sz w:val="18"/>
      <w:szCs w:val="18"/>
    </w:rPr>
  </w:style>
  <w:style w:type="paragraph" w:styleId="60">
    <w:name w:val="toc 6"/>
    <w:basedOn w:val="a"/>
    <w:next w:val="a"/>
    <w:autoRedefine/>
    <w:uiPriority w:val="39"/>
    <w:unhideWhenUsed/>
    <w:rsid w:val="00076EF0"/>
    <w:pPr>
      <w:ind w:leftChars="1000" w:left="2400"/>
    </w:pPr>
  </w:style>
  <w:style w:type="paragraph" w:styleId="10">
    <w:name w:val="toc 1"/>
    <w:basedOn w:val="a"/>
    <w:next w:val="a"/>
    <w:autoRedefine/>
    <w:uiPriority w:val="39"/>
    <w:unhideWhenUsed/>
    <w:qFormat/>
    <w:rsid w:val="00076EF0"/>
  </w:style>
  <w:style w:type="paragraph" w:styleId="20">
    <w:name w:val="toc 2"/>
    <w:basedOn w:val="a"/>
    <w:next w:val="a"/>
    <w:autoRedefine/>
    <w:uiPriority w:val="39"/>
    <w:unhideWhenUsed/>
    <w:qFormat/>
    <w:rsid w:val="00076EF0"/>
    <w:pPr>
      <w:ind w:leftChars="200" w:left="480"/>
    </w:pPr>
  </w:style>
  <w:style w:type="paragraph" w:styleId="40">
    <w:name w:val="toc 4"/>
    <w:basedOn w:val="a"/>
    <w:next w:val="a"/>
    <w:autoRedefine/>
    <w:uiPriority w:val="39"/>
    <w:unhideWhenUsed/>
    <w:rsid w:val="00076EF0"/>
    <w:pPr>
      <w:ind w:leftChars="600" w:left="1440"/>
    </w:pPr>
  </w:style>
  <w:style w:type="character" w:styleId="afff8">
    <w:name w:val="Hyperlink"/>
    <w:basedOn w:val="a0"/>
    <w:uiPriority w:val="99"/>
    <w:unhideWhenUsed/>
    <w:rsid w:val="00076EF0"/>
    <w:rPr>
      <w:color w:val="0000FF" w:themeColor="hyperlink"/>
      <w:u w:val="single"/>
    </w:rPr>
  </w:style>
  <w:style w:type="paragraph" w:styleId="afff9">
    <w:name w:val="TOC Heading"/>
    <w:basedOn w:val="1"/>
    <w:next w:val="a"/>
    <w:uiPriority w:val="39"/>
    <w:semiHidden/>
    <w:unhideWhenUsed/>
    <w:qFormat/>
    <w:rsid w:val="00076EF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rPr>
  </w:style>
  <w:style w:type="paragraph" w:styleId="30">
    <w:name w:val="toc 3"/>
    <w:basedOn w:val="a"/>
    <w:next w:val="a"/>
    <w:autoRedefine/>
    <w:uiPriority w:val="39"/>
    <w:semiHidden/>
    <w:unhideWhenUsed/>
    <w:qFormat/>
    <w:rsid w:val="00076EF0"/>
    <w:pPr>
      <w:spacing w:after="100" w:line="276" w:lineRule="auto"/>
      <w:ind w:left="440"/>
    </w:pPr>
    <w:rPr>
      <w:rFonts w:asciiTheme="minorHAnsi" w:hAnsiTheme="minorHAnsi" w:cstheme="minorBidi"/>
      <w:sz w:val="22"/>
      <w:szCs w:val="22"/>
      <w:lang w:val="en-US"/>
    </w:rPr>
  </w:style>
  <w:style w:type="paragraph" w:styleId="afffa">
    <w:name w:val="header"/>
    <w:basedOn w:val="a"/>
    <w:link w:val="afffb"/>
    <w:uiPriority w:val="99"/>
    <w:unhideWhenUsed/>
    <w:rsid w:val="00BB3D7A"/>
    <w:pPr>
      <w:tabs>
        <w:tab w:val="center" w:pos="4513"/>
        <w:tab w:val="right" w:pos="9026"/>
      </w:tabs>
      <w:snapToGrid w:val="0"/>
    </w:pPr>
    <w:rPr>
      <w:sz w:val="20"/>
      <w:szCs w:val="20"/>
    </w:rPr>
  </w:style>
  <w:style w:type="character" w:customStyle="1" w:styleId="afffb">
    <w:name w:val="頁首 字元"/>
    <w:basedOn w:val="a0"/>
    <w:link w:val="afffa"/>
    <w:uiPriority w:val="99"/>
    <w:rsid w:val="00BB3D7A"/>
    <w:rPr>
      <w:sz w:val="20"/>
      <w:szCs w:val="20"/>
    </w:rPr>
  </w:style>
  <w:style w:type="paragraph" w:styleId="afffc">
    <w:name w:val="footer"/>
    <w:basedOn w:val="a"/>
    <w:link w:val="afffd"/>
    <w:uiPriority w:val="99"/>
    <w:unhideWhenUsed/>
    <w:rsid w:val="00BB3D7A"/>
    <w:pPr>
      <w:tabs>
        <w:tab w:val="center" w:pos="4513"/>
        <w:tab w:val="right" w:pos="9026"/>
      </w:tabs>
      <w:snapToGrid w:val="0"/>
    </w:pPr>
    <w:rPr>
      <w:sz w:val="20"/>
      <w:szCs w:val="20"/>
    </w:rPr>
  </w:style>
  <w:style w:type="character" w:customStyle="1" w:styleId="afffd">
    <w:name w:val="頁尾 字元"/>
    <w:basedOn w:val="a0"/>
    <w:link w:val="afffc"/>
    <w:uiPriority w:val="99"/>
    <w:rsid w:val="00BB3D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TC01</dc:creator>
  <cp:lastModifiedBy>Kathy Wong</cp:lastModifiedBy>
  <cp:revision>3</cp:revision>
  <cp:lastPrinted>2020-10-12T08:17:00Z</cp:lastPrinted>
  <dcterms:created xsi:type="dcterms:W3CDTF">2021-06-25T08:18:00Z</dcterms:created>
  <dcterms:modified xsi:type="dcterms:W3CDTF">2021-06-25T08:18:00Z</dcterms:modified>
</cp:coreProperties>
</file>